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A54F86" w:rsidRDefault="00ED189E" w:rsidP="00ED189E">
      <w:pPr>
        <w:spacing w:before="60" w:after="60"/>
        <w:rPr>
          <w:color w:val="000000"/>
          <w:sz w:val="17"/>
          <w:szCs w:val="17"/>
        </w:rPr>
      </w:pPr>
      <w:r w:rsidRPr="00A54F86">
        <w:rPr>
          <w:color w:val="000000"/>
          <w:sz w:val="17"/>
          <w:szCs w:val="17"/>
        </w:rPr>
        <w:t>Estimado(a) padre/madre/tutor:</w:t>
      </w:r>
    </w:p>
    <w:p w14:paraId="006ACB86" w14:textId="0190FCEF" w:rsidR="007F16D7" w:rsidRPr="00A54F86" w:rsidRDefault="00ED189E" w:rsidP="006B7E82">
      <w:pPr>
        <w:rPr>
          <w:rFonts w:ascii="Segoe UI" w:eastAsia="Times New Roman" w:hAnsi="Segoe UI" w:cs="Segoe UI"/>
          <w:i/>
          <w:iCs/>
          <w:sz w:val="17"/>
          <w:szCs w:val="17"/>
        </w:rPr>
      </w:pPr>
      <w:r w:rsidRPr="00D141C9">
        <w:rPr>
          <w:color w:val="000000"/>
          <w:sz w:val="17"/>
          <w:szCs w:val="17"/>
        </w:rPr>
        <w:t>La Escuela</w:t>
      </w:r>
      <w:r w:rsidR="006C694C">
        <w:rPr>
          <w:color w:val="000000"/>
          <w:sz w:val="17"/>
          <w:szCs w:val="17"/>
        </w:rPr>
        <w:t xml:space="preserve"> de Friday Harbor Elementary </w:t>
      </w:r>
      <w:r w:rsidRPr="00A54F86">
        <w:rPr>
          <w:sz w:val="17"/>
          <w:szCs w:val="17"/>
        </w:rPr>
        <w:t xml:space="preserve">servirá comidas cada día escolar sin costo alguno. Sin embargo, es importante que complete la solicitud de Child </w:t>
      </w:r>
      <w:proofErr w:type="spellStart"/>
      <w:r w:rsidRPr="00A54F86">
        <w:rPr>
          <w:sz w:val="17"/>
          <w:szCs w:val="17"/>
        </w:rPr>
        <w:t>Nutrition</w:t>
      </w:r>
      <w:proofErr w:type="spellEnd"/>
      <w:r w:rsidRPr="00A54F86">
        <w:rPr>
          <w:sz w:val="17"/>
          <w:szCs w:val="17"/>
        </w:rPr>
        <w:t xml:space="preserve"> </w:t>
      </w:r>
      <w:proofErr w:type="spellStart"/>
      <w:r w:rsidRPr="00A54F86">
        <w:rPr>
          <w:sz w:val="17"/>
          <w:szCs w:val="17"/>
        </w:rPr>
        <w:t>Eligibility</w:t>
      </w:r>
      <w:proofErr w:type="spellEnd"/>
      <w:r w:rsidRPr="00A54F86">
        <w:rPr>
          <w:sz w:val="17"/>
          <w:szCs w:val="17"/>
        </w:rPr>
        <w:t xml:space="preserve"> &amp; </w:t>
      </w:r>
      <w:proofErr w:type="spellStart"/>
      <w:r w:rsidRPr="00A54F86">
        <w:rPr>
          <w:sz w:val="17"/>
          <w:szCs w:val="17"/>
        </w:rPr>
        <w:t>Education</w:t>
      </w:r>
      <w:proofErr w:type="spellEnd"/>
      <w:r w:rsidRPr="00A54F86">
        <w:rPr>
          <w:sz w:val="17"/>
          <w:szCs w:val="17"/>
        </w:rPr>
        <w:t xml:space="preserve"> Benefit (Elegibilidad para Nutrición Infantil y Beneficios Educativos), ya que puede calificar para: Beneficios de EBT de verano, tarifas reducidas para otros programas y actividades, y/o ayudar a asegurar el financiamiento para su distrito escolar.</w:t>
      </w:r>
    </w:p>
    <w:p w14:paraId="35C681E4" w14:textId="77777777" w:rsidR="0090326F" w:rsidRPr="0090326F" w:rsidRDefault="0090326F" w:rsidP="0090326F">
      <w:pPr>
        <w:pStyle w:val="Heading2"/>
      </w:pPr>
      <w:r>
        <w:t>¿Quién debe llenar una solicitud?</w:t>
      </w:r>
    </w:p>
    <w:p w14:paraId="1B71D4A2" w14:textId="77777777" w:rsidR="002E6272" w:rsidRPr="00A54F86" w:rsidRDefault="002E6272" w:rsidP="008B369F">
      <w:pPr>
        <w:spacing w:before="60" w:after="60"/>
        <w:rPr>
          <w:color w:val="000000"/>
          <w:sz w:val="17"/>
          <w:szCs w:val="17"/>
        </w:rPr>
      </w:pPr>
      <w:r w:rsidRPr="00A54F86">
        <w:rPr>
          <w:color w:val="000000"/>
          <w:sz w:val="17"/>
          <w:szCs w:val="17"/>
        </w:rPr>
        <w:t>Llene la solicitud si:</w:t>
      </w:r>
    </w:p>
    <w:p w14:paraId="78F7054B"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Los ingresos totales del hogar son IGUALES o INFERIORES a los de la tabla.</w:t>
      </w:r>
    </w:p>
    <w:p w14:paraId="37930229"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 xml:space="preserve">Recibe alimentos básicos, participa en el </w:t>
      </w:r>
      <w:proofErr w:type="spellStart"/>
      <w:r w:rsidRPr="00A54F86">
        <w:rPr>
          <w:color w:val="000000"/>
          <w:sz w:val="17"/>
          <w:szCs w:val="17"/>
        </w:rPr>
        <w:t>Food</w:t>
      </w:r>
      <w:proofErr w:type="spellEnd"/>
      <w:r w:rsidRPr="00A54F86">
        <w:rPr>
          <w:color w:val="000000"/>
          <w:sz w:val="17"/>
          <w:szCs w:val="17"/>
        </w:rPr>
        <w:t xml:space="preserve"> </w:t>
      </w:r>
      <w:proofErr w:type="spellStart"/>
      <w:r w:rsidRPr="00A54F86">
        <w:rPr>
          <w:color w:val="000000"/>
          <w:sz w:val="17"/>
          <w:szCs w:val="17"/>
        </w:rPr>
        <w:t>Distribution</w:t>
      </w:r>
      <w:proofErr w:type="spellEnd"/>
      <w:r w:rsidRPr="00A54F86">
        <w:rPr>
          <w:color w:val="000000"/>
          <w:sz w:val="17"/>
          <w:szCs w:val="17"/>
        </w:rPr>
        <w:t xml:space="preserve"> </w:t>
      </w:r>
      <w:proofErr w:type="spellStart"/>
      <w:r w:rsidRPr="00A54F86">
        <w:rPr>
          <w:color w:val="000000"/>
          <w:sz w:val="17"/>
          <w:szCs w:val="17"/>
        </w:rPr>
        <w:t>Program</w:t>
      </w:r>
      <w:proofErr w:type="spellEnd"/>
      <w:r w:rsidRPr="00A54F86">
        <w:rPr>
          <w:color w:val="000000"/>
          <w:sz w:val="17"/>
          <w:szCs w:val="17"/>
        </w:rPr>
        <w:t xml:space="preserve"> </w:t>
      </w:r>
      <w:proofErr w:type="spellStart"/>
      <w:r w:rsidRPr="00A54F86">
        <w:rPr>
          <w:color w:val="000000"/>
          <w:sz w:val="17"/>
          <w:szCs w:val="17"/>
        </w:rPr>
        <w:t>on</w:t>
      </w:r>
      <w:proofErr w:type="spellEnd"/>
      <w:r w:rsidRPr="00A54F86">
        <w:rPr>
          <w:color w:val="000000"/>
          <w:sz w:val="17"/>
          <w:szCs w:val="17"/>
        </w:rPr>
        <w:t xml:space="preserve"> </w:t>
      </w:r>
      <w:proofErr w:type="spellStart"/>
      <w:r w:rsidRPr="00A54F86">
        <w:rPr>
          <w:color w:val="000000"/>
          <w:sz w:val="17"/>
          <w:szCs w:val="17"/>
        </w:rPr>
        <w:t>Indian</w:t>
      </w:r>
      <w:proofErr w:type="spellEnd"/>
      <w:r w:rsidRPr="00A54F86">
        <w:rPr>
          <w:color w:val="000000"/>
          <w:sz w:val="17"/>
          <w:szCs w:val="17"/>
        </w:rPr>
        <w:t xml:space="preserve"> </w:t>
      </w:r>
      <w:proofErr w:type="spellStart"/>
      <w:r w:rsidRPr="00A54F86">
        <w:rPr>
          <w:color w:val="000000"/>
          <w:sz w:val="17"/>
          <w:szCs w:val="17"/>
        </w:rPr>
        <w:t>Reservations</w:t>
      </w:r>
      <w:proofErr w:type="spellEnd"/>
      <w:r w:rsidRPr="00A54F86">
        <w:rPr>
          <w:color w:val="000000"/>
          <w:sz w:val="17"/>
          <w:szCs w:val="17"/>
        </w:rPr>
        <w:t xml:space="preserve"> (Programa de Distribución de Alimentos en Reservas Indígenas, FDPIR) o recibe </w:t>
      </w:r>
      <w:proofErr w:type="spellStart"/>
      <w:r w:rsidRPr="00A54F86">
        <w:rPr>
          <w:color w:val="000000"/>
          <w:sz w:val="17"/>
          <w:szCs w:val="17"/>
        </w:rPr>
        <w:t>Temporary</w:t>
      </w:r>
      <w:proofErr w:type="spellEnd"/>
      <w:r w:rsidRPr="00A54F86">
        <w:rPr>
          <w:color w:val="000000"/>
          <w:sz w:val="17"/>
          <w:szCs w:val="17"/>
        </w:rPr>
        <w:t xml:space="preserve"> </w:t>
      </w:r>
      <w:proofErr w:type="spellStart"/>
      <w:r w:rsidRPr="00A54F86">
        <w:rPr>
          <w:color w:val="000000"/>
          <w:sz w:val="17"/>
          <w:szCs w:val="17"/>
        </w:rPr>
        <w:t>Assistance</w:t>
      </w:r>
      <w:proofErr w:type="spellEnd"/>
      <w:r w:rsidRPr="00A54F86">
        <w:rPr>
          <w:color w:val="000000"/>
          <w:sz w:val="17"/>
          <w:szCs w:val="17"/>
        </w:rPr>
        <w:t xml:space="preserve"> </w:t>
      </w:r>
      <w:proofErr w:type="spellStart"/>
      <w:r w:rsidRPr="00A54F86">
        <w:rPr>
          <w:color w:val="000000"/>
          <w:sz w:val="17"/>
          <w:szCs w:val="17"/>
        </w:rPr>
        <w:t>for</w:t>
      </w:r>
      <w:proofErr w:type="spellEnd"/>
      <w:r w:rsidRPr="00A54F86">
        <w:rPr>
          <w:color w:val="000000"/>
          <w:sz w:val="17"/>
          <w:szCs w:val="17"/>
        </w:rPr>
        <w:t xml:space="preserve"> </w:t>
      </w:r>
      <w:proofErr w:type="spellStart"/>
      <w:r w:rsidRPr="00A54F86">
        <w:rPr>
          <w:color w:val="000000"/>
          <w:sz w:val="17"/>
          <w:szCs w:val="17"/>
        </w:rPr>
        <w:t>Needy</w:t>
      </w:r>
      <w:proofErr w:type="spellEnd"/>
      <w:r w:rsidRPr="00A54F86">
        <w:rPr>
          <w:color w:val="000000"/>
          <w:sz w:val="17"/>
          <w:szCs w:val="17"/>
        </w:rPr>
        <w:t xml:space="preserve"> </w:t>
      </w:r>
      <w:proofErr w:type="spellStart"/>
      <w:r w:rsidRPr="00A54F86">
        <w:rPr>
          <w:color w:val="000000"/>
          <w:sz w:val="17"/>
          <w:szCs w:val="17"/>
        </w:rPr>
        <w:t>Families</w:t>
      </w:r>
      <w:proofErr w:type="spellEnd"/>
      <w:r w:rsidRPr="00A54F86">
        <w:rPr>
          <w:color w:val="000000"/>
          <w:sz w:val="17"/>
          <w:szCs w:val="17"/>
        </w:rPr>
        <w:t xml:space="preserve"> (Ayuda Temporal para Familias Necesitadas, TANF) para sus hijos. </w:t>
      </w:r>
    </w:p>
    <w:p w14:paraId="1DC6B8BC" w14:textId="77777777" w:rsidR="0012419F" w:rsidRPr="00A54F86" w:rsidRDefault="00D77360" w:rsidP="008B369F">
      <w:pPr>
        <w:numPr>
          <w:ilvl w:val="0"/>
          <w:numId w:val="1"/>
        </w:numPr>
        <w:spacing w:before="60" w:after="60"/>
        <w:ind w:left="720"/>
        <w:rPr>
          <w:color w:val="000000"/>
          <w:sz w:val="17"/>
          <w:szCs w:val="17"/>
        </w:rPr>
      </w:pPr>
      <w:r w:rsidRPr="00A54F86">
        <w:rPr>
          <w:color w:val="000000"/>
          <w:sz w:val="17"/>
          <w:szCs w:val="17"/>
        </w:rPr>
        <w:t>Está solicitando para niños de acogida que están bajo la responsabilidad legal de una agencia de acogida o de un tribunal.</w:t>
      </w:r>
    </w:p>
    <w:p w14:paraId="6BA9D5F7" w14:textId="4A0F663C" w:rsidR="00342CC1" w:rsidRPr="00A54F86" w:rsidRDefault="00690343" w:rsidP="008B369F">
      <w:pPr>
        <w:tabs>
          <w:tab w:val="left" w:pos="10980"/>
        </w:tabs>
        <w:spacing w:before="60" w:after="60"/>
        <w:rPr>
          <w:b/>
          <w:color w:val="000000"/>
          <w:sz w:val="17"/>
          <w:szCs w:val="17"/>
        </w:rPr>
      </w:pPr>
      <w:r w:rsidRPr="00A54F86">
        <w:rPr>
          <w:b/>
          <w:color w:val="000000"/>
          <w:sz w:val="17"/>
          <w:szCs w:val="17"/>
        </w:rPr>
        <w:t xml:space="preserve">Entregue la solicitud </w:t>
      </w:r>
      <w:r w:rsidR="006C694C" w:rsidRPr="006C694C">
        <w:rPr>
          <w:b/>
          <w:color w:val="000000"/>
          <w:sz w:val="17"/>
          <w:szCs w:val="17"/>
        </w:rPr>
        <w:t>a la escuela de su estudiante</w:t>
      </w:r>
      <w:r w:rsidRPr="00A54F86">
        <w:rPr>
          <w:b/>
          <w:color w:val="000000"/>
          <w:sz w:val="17"/>
          <w:szCs w:val="17"/>
        </w:rPr>
        <w:t>.</w:t>
      </w:r>
    </w:p>
    <w:p w14:paraId="6D82647B" w14:textId="77777777" w:rsidR="002E6272" w:rsidRPr="00A54F86" w:rsidRDefault="002E6272" w:rsidP="008B369F">
      <w:pPr>
        <w:tabs>
          <w:tab w:val="left" w:pos="10980"/>
        </w:tabs>
        <w:spacing w:before="60" w:after="60"/>
        <w:rPr>
          <w:color w:val="000000"/>
          <w:sz w:val="17"/>
          <w:szCs w:val="17"/>
        </w:rPr>
      </w:pPr>
      <w:r w:rsidRPr="00A54F86">
        <w:rPr>
          <w:color w:val="000000"/>
          <w:sz w:val="17"/>
          <w:szCs w:val="17"/>
        </w:rPr>
        <w:t>Asegúrese de presentar SÓLO UNA solicitud por hogar. Le notificaremos si la solicitud es aprobada o denegada.</w:t>
      </w:r>
      <w:r w:rsidRPr="00A54F86">
        <w:rPr>
          <w:sz w:val="17"/>
          <w:szCs w:val="17"/>
        </w:rPr>
        <w:t xml:space="preserve"> Si alguno de los niños para los que presenta la solicitud no tiene hogar (</w:t>
      </w:r>
      <w:proofErr w:type="spellStart"/>
      <w:r w:rsidRPr="00A54F86">
        <w:rPr>
          <w:sz w:val="17"/>
          <w:szCs w:val="17"/>
        </w:rPr>
        <w:t>McKinney</w:t>
      </w:r>
      <w:proofErr w:type="spellEnd"/>
      <w:r w:rsidRPr="00A54F86">
        <w:rPr>
          <w:sz w:val="17"/>
          <w:szCs w:val="17"/>
        </w:rPr>
        <w:t>-Vento) o es inmigrante, marque la casilla correspondiente.</w:t>
      </w:r>
    </w:p>
    <w:p w14:paraId="3E55B759" w14:textId="77777777" w:rsidR="0090326F" w:rsidRDefault="0090326F" w:rsidP="0090326F">
      <w:pPr>
        <w:pStyle w:val="Heading2"/>
      </w:pPr>
      <w:r>
        <w:t>¿Qué se considera como ingresos? ¿A quién se considera miembro de mi hogar?</w:t>
      </w:r>
    </w:p>
    <w:p w14:paraId="7967A420" w14:textId="460BC187" w:rsidR="003268F7" w:rsidRPr="00A54F86" w:rsidRDefault="003268F7" w:rsidP="008B369F">
      <w:pPr>
        <w:spacing w:before="60" w:after="60"/>
        <w:rPr>
          <w:color w:val="000000"/>
          <w:sz w:val="17"/>
          <w:szCs w:val="17"/>
        </w:rPr>
      </w:pPr>
      <w:r w:rsidRPr="00A54F86">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181054D1" w14:textId="791CBBC0" w:rsidR="006A420D" w:rsidRPr="00A54F86" w:rsidRDefault="003268F7" w:rsidP="00A300B8">
      <w:pPr>
        <w:tabs>
          <w:tab w:val="left" w:pos="5760"/>
        </w:tabs>
        <w:spacing w:before="60" w:after="60"/>
        <w:rPr>
          <w:color w:val="000000"/>
          <w:sz w:val="17"/>
          <w:szCs w:val="17"/>
        </w:rPr>
      </w:pPr>
      <w:r w:rsidRPr="00A54F86">
        <w:rPr>
          <w:color w:val="000000"/>
          <w:sz w:val="17"/>
          <w:szCs w:val="17"/>
        </w:rPr>
        <w:t xml:space="preserve">Los niños de acogida que están bajo la responsabilidad legal de una agencia de acogida o de un tribunal </w:t>
      </w:r>
      <w:r w:rsidR="00713779" w:rsidRPr="00A54F86">
        <w:rPr>
          <w:sz w:val="17"/>
          <w:szCs w:val="17"/>
        </w:rPr>
        <w:t>son</w:t>
      </w:r>
      <w:r w:rsidRPr="00A54F86">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6C694C">
        <w:rPr>
          <w:color w:val="000000"/>
          <w:sz w:val="17"/>
          <w:szCs w:val="17"/>
          <w:u w:val="single"/>
        </w:rPr>
        <w:t>360-378-4133.</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Programa de Nutrición Infantil del USDA - Pautas de ingresos</w:t>
                  </w:r>
                </w:p>
                <w:p w14:paraId="373ADBC7" w14:textId="50A3CDD6" w:rsidR="00F40F03" w:rsidRPr="00FE22D9" w:rsidRDefault="00F40F03" w:rsidP="00F40F03">
                  <w:pPr>
                    <w:tabs>
                      <w:tab w:val="left" w:pos="2430"/>
                    </w:tabs>
                    <w:jc w:val="center"/>
                    <w:rPr>
                      <w:rFonts w:ascii="Calibri" w:hAnsi="Calibri" w:cs="Arial"/>
                      <w:b/>
                    </w:rPr>
                  </w:pPr>
                  <w:r>
                    <w:rPr>
                      <w:rFonts w:ascii="Calibri" w:hAnsi="Calibri"/>
                      <w:b/>
                    </w:rPr>
                    <w:t>En vigor a partir del 1 de julio de 202</w:t>
                  </w:r>
                  <w:r w:rsidR="00B45C27">
                    <w:rPr>
                      <w:rFonts w:ascii="Calibri" w:hAnsi="Calibri"/>
                      <w:b/>
                    </w:rPr>
                    <w:t>5</w:t>
                  </w:r>
                  <w:r>
                    <w:rPr>
                      <w:rFonts w:ascii="Calibri" w:hAnsi="Calibri"/>
                      <w:b/>
                    </w:rPr>
                    <w:t xml:space="preserve"> al 30 de junio de 202</w:t>
                  </w:r>
                  <w:r w:rsidR="00B45C27">
                    <w:rPr>
                      <w:rFonts w:ascii="Calibri" w:hAnsi="Calibri"/>
                      <w:b/>
                    </w:rPr>
                    <w:t>6</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B45C27"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520D7F8C" w:rsidR="00B45C27" w:rsidRPr="00FE22D9" w:rsidRDefault="00B45C27" w:rsidP="00B45C27">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1E96331A" w:rsidR="00B45C27" w:rsidRPr="00FE22D9" w:rsidRDefault="00B45C27" w:rsidP="00B45C27">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5BF1EBAE" w:rsidR="00B45C27" w:rsidRPr="00FE22D9" w:rsidRDefault="00B45C27" w:rsidP="00B45C27">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62219CC1" w:rsidR="00B45C27" w:rsidRPr="00FE22D9" w:rsidRDefault="00B45C27" w:rsidP="00B45C27">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0C345ED" w:rsidR="00B45C27" w:rsidRPr="00FE22D9" w:rsidRDefault="00B45C27" w:rsidP="00B45C27">
                  <w:pPr>
                    <w:jc w:val="center"/>
                    <w:rPr>
                      <w:rFonts w:ascii="Segoe UI" w:hAnsi="Segoe UI" w:cs="Segoe UI"/>
                      <w:sz w:val="16"/>
                      <w:szCs w:val="16"/>
                    </w:rPr>
                  </w:pPr>
                  <w:r>
                    <w:rPr>
                      <w:rFonts w:ascii="Segoe UI" w:hAnsi="Segoe UI"/>
                      <w:sz w:val="16"/>
                    </w:rPr>
                    <w:t>$557</w:t>
                  </w:r>
                </w:p>
              </w:tc>
            </w:tr>
            <w:tr w:rsidR="00B45C27"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5B595653" w:rsidR="00B45C27" w:rsidRPr="00FE22D9" w:rsidRDefault="00B45C27" w:rsidP="00B45C27">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0E61AFDA" w:rsidR="00B45C27" w:rsidRPr="00FE22D9" w:rsidRDefault="00B45C27" w:rsidP="00B45C27">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2F6FD12F" w:rsidR="00B45C27" w:rsidRPr="00FE22D9" w:rsidRDefault="00B45C27" w:rsidP="00B45C27">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203A311B" w:rsidR="00B45C27" w:rsidRPr="00FE22D9" w:rsidRDefault="00B45C27" w:rsidP="00B45C27">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406192D0" w:rsidR="00B45C27" w:rsidRPr="00FE22D9" w:rsidRDefault="00B45C27" w:rsidP="00B45C27">
                  <w:pPr>
                    <w:jc w:val="center"/>
                    <w:rPr>
                      <w:rFonts w:ascii="Segoe UI" w:hAnsi="Segoe UI" w:cs="Segoe UI"/>
                      <w:sz w:val="16"/>
                      <w:szCs w:val="16"/>
                    </w:rPr>
                  </w:pPr>
                  <w:r>
                    <w:rPr>
                      <w:rFonts w:ascii="Segoe UI" w:hAnsi="Segoe UI"/>
                      <w:sz w:val="16"/>
                    </w:rPr>
                    <w:t>$753</w:t>
                  </w:r>
                </w:p>
              </w:tc>
            </w:tr>
            <w:tr w:rsidR="00B45C27"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0397529D" w:rsidR="00B45C27" w:rsidRPr="00FE22D9" w:rsidRDefault="00B45C27" w:rsidP="00B45C27">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1138D081" w:rsidR="00B45C27" w:rsidRPr="00FE22D9" w:rsidRDefault="00B45C27" w:rsidP="00B45C27">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5E90CDD8" w:rsidR="00B45C27" w:rsidRPr="00FE22D9" w:rsidRDefault="00B45C27" w:rsidP="00B45C27">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4D9D55D1" w:rsidR="00B45C27" w:rsidRPr="00FE22D9" w:rsidRDefault="00B45C27" w:rsidP="00B45C27">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0A9E9B5D" w:rsidR="00B45C27" w:rsidRPr="00FE22D9" w:rsidRDefault="00B45C27" w:rsidP="00B45C27">
                  <w:pPr>
                    <w:jc w:val="center"/>
                    <w:rPr>
                      <w:rFonts w:ascii="Segoe UI" w:hAnsi="Segoe UI" w:cs="Segoe UI"/>
                      <w:sz w:val="16"/>
                      <w:szCs w:val="16"/>
                    </w:rPr>
                  </w:pPr>
                  <w:r>
                    <w:rPr>
                      <w:rFonts w:ascii="Segoe UI" w:hAnsi="Segoe UI"/>
                      <w:sz w:val="16"/>
                    </w:rPr>
                    <w:t>$949</w:t>
                  </w:r>
                </w:p>
              </w:tc>
            </w:tr>
            <w:tr w:rsidR="00B45C27"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C0984B7" w:rsidR="00B45C27" w:rsidRPr="00FE22D9" w:rsidRDefault="00B45C27" w:rsidP="00B45C27">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5E4C87F0" w:rsidR="00B45C27" w:rsidRPr="00FE22D9" w:rsidRDefault="00B45C27" w:rsidP="00B45C27">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00510A89" w:rsidR="00B45C27" w:rsidRPr="00FE22D9" w:rsidRDefault="00B45C27" w:rsidP="00B45C27">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6D07C16A" w:rsidR="00B45C27" w:rsidRPr="00FE22D9" w:rsidRDefault="00B45C27" w:rsidP="00B45C27">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0EFFBABC" w:rsidR="00B45C27" w:rsidRPr="00FE22D9" w:rsidRDefault="00B45C27" w:rsidP="00B45C27">
                  <w:pPr>
                    <w:jc w:val="center"/>
                    <w:rPr>
                      <w:rFonts w:ascii="Segoe UI" w:hAnsi="Segoe UI" w:cs="Segoe UI"/>
                      <w:sz w:val="16"/>
                      <w:szCs w:val="16"/>
                    </w:rPr>
                  </w:pPr>
                  <w:r>
                    <w:rPr>
                      <w:rFonts w:ascii="Segoe UI" w:hAnsi="Segoe UI"/>
                      <w:sz w:val="16"/>
                    </w:rPr>
                    <w:t>$1,144</w:t>
                  </w:r>
                </w:p>
              </w:tc>
            </w:tr>
            <w:tr w:rsidR="00B45C27"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66380812" w:rsidR="00B45C27" w:rsidRPr="00FE22D9" w:rsidRDefault="00B45C27" w:rsidP="00B45C27">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5832CA9B" w:rsidR="00B45C27" w:rsidRPr="00FE22D9" w:rsidRDefault="00B45C27" w:rsidP="00B45C27">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47DD7954" w:rsidR="00B45C27" w:rsidRPr="00FE22D9" w:rsidRDefault="00B45C27" w:rsidP="00B45C27">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175F71D" w:rsidR="00B45C27" w:rsidRPr="00FE22D9" w:rsidRDefault="00B45C27" w:rsidP="00B45C27">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8A2B570" w:rsidR="00B45C27" w:rsidRPr="00FE22D9" w:rsidRDefault="00B45C27" w:rsidP="00B45C27">
                  <w:pPr>
                    <w:jc w:val="center"/>
                    <w:rPr>
                      <w:rFonts w:ascii="Segoe UI" w:hAnsi="Segoe UI" w:cs="Segoe UI"/>
                      <w:sz w:val="16"/>
                      <w:szCs w:val="16"/>
                    </w:rPr>
                  </w:pPr>
                  <w:r>
                    <w:rPr>
                      <w:rFonts w:ascii="Segoe UI" w:hAnsi="Segoe UI"/>
                      <w:sz w:val="16"/>
                    </w:rPr>
                    <w:t>$1,340</w:t>
                  </w:r>
                </w:p>
              </w:tc>
            </w:tr>
            <w:tr w:rsidR="00B45C27"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0E6FA9C" w:rsidR="00B45C27" w:rsidRPr="00FE22D9" w:rsidRDefault="00B45C27" w:rsidP="00B45C27">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5A4D69B3" w:rsidR="00B45C27" w:rsidRPr="00FE22D9" w:rsidRDefault="00B45C27" w:rsidP="00B45C27">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428E2AC0" w:rsidR="00B45C27" w:rsidRPr="00FE22D9" w:rsidRDefault="00B45C27" w:rsidP="00B45C27">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31104B77" w:rsidR="00B45C27" w:rsidRPr="00FE22D9" w:rsidRDefault="00B45C27" w:rsidP="00B45C27">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00B2EFC2" w:rsidR="00B45C27" w:rsidRPr="00FE22D9" w:rsidRDefault="00B45C27" w:rsidP="00B45C27">
                  <w:pPr>
                    <w:jc w:val="center"/>
                    <w:rPr>
                      <w:rFonts w:ascii="Segoe UI" w:hAnsi="Segoe UI" w:cs="Segoe UI"/>
                      <w:sz w:val="16"/>
                      <w:szCs w:val="16"/>
                    </w:rPr>
                  </w:pPr>
                  <w:r>
                    <w:rPr>
                      <w:rFonts w:ascii="Segoe UI" w:hAnsi="Segoe UI"/>
                      <w:sz w:val="16"/>
                    </w:rPr>
                    <w:t>$1,536</w:t>
                  </w:r>
                </w:p>
              </w:tc>
            </w:tr>
            <w:tr w:rsidR="00B45C27"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21733E03" w:rsidR="00B45C27" w:rsidRPr="00FE22D9" w:rsidRDefault="00B45C27" w:rsidP="00B45C27">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C730C7C" w:rsidR="00B45C27" w:rsidRPr="00FE22D9" w:rsidRDefault="00B45C27" w:rsidP="00B45C27">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3C90DC05" w:rsidR="00B45C27" w:rsidRPr="00FE22D9" w:rsidRDefault="00B45C27" w:rsidP="00B45C27">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16884021" w:rsidR="00B45C27" w:rsidRPr="00FE22D9" w:rsidRDefault="00B45C27" w:rsidP="00B45C27">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1AE04E22" w:rsidR="00B45C27" w:rsidRPr="00FE22D9" w:rsidRDefault="00B45C27" w:rsidP="00B45C27">
                  <w:pPr>
                    <w:jc w:val="center"/>
                    <w:rPr>
                      <w:rFonts w:ascii="Segoe UI" w:hAnsi="Segoe UI" w:cs="Segoe UI"/>
                      <w:sz w:val="16"/>
                      <w:szCs w:val="16"/>
                    </w:rPr>
                  </w:pPr>
                  <w:r>
                    <w:rPr>
                      <w:rFonts w:ascii="Segoe UI" w:hAnsi="Segoe UI"/>
                      <w:sz w:val="16"/>
                    </w:rPr>
                    <w:t>$1,731</w:t>
                  </w:r>
                </w:p>
              </w:tc>
            </w:tr>
            <w:tr w:rsidR="00B45C27"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C24E06A" w:rsidR="00B45C27" w:rsidRPr="00FE22D9" w:rsidRDefault="00B45C27" w:rsidP="00B45C27">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106C331B" w:rsidR="00B45C27" w:rsidRPr="00FE22D9" w:rsidRDefault="00B45C27" w:rsidP="00B45C27">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41F6BB1D" w:rsidR="00B45C27" w:rsidRPr="00FE22D9" w:rsidRDefault="00B45C27" w:rsidP="00B45C27">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28EB413" w:rsidR="00B45C27" w:rsidRPr="00FE22D9" w:rsidRDefault="00B45C27" w:rsidP="00B45C27">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61123C7C" w:rsidR="00B45C27" w:rsidRPr="00FE22D9" w:rsidRDefault="00B45C27" w:rsidP="00B45C27">
                  <w:pPr>
                    <w:jc w:val="center"/>
                    <w:rPr>
                      <w:rFonts w:ascii="Segoe UI" w:hAnsi="Segoe UI" w:cs="Segoe UI"/>
                      <w:sz w:val="16"/>
                      <w:szCs w:val="16"/>
                    </w:rPr>
                  </w:pPr>
                  <w:r>
                    <w:rPr>
                      <w:rFonts w:ascii="Segoe UI" w:hAnsi="Segoe UI"/>
                      <w:sz w:val="16"/>
                    </w:rPr>
                    <w:t>$1,927</w:t>
                  </w:r>
                </w:p>
              </w:tc>
            </w:tr>
            <w:tr w:rsidR="00B45C27"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B45C27" w:rsidRPr="00FE22D9" w:rsidRDefault="00B45C27" w:rsidP="00B45C27">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147366A5" w:rsidR="00B45C27" w:rsidRPr="00FE22D9" w:rsidRDefault="00B45C27" w:rsidP="00B45C27">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61C0DE8C" w:rsidR="00B45C27" w:rsidRPr="00FE22D9" w:rsidRDefault="00B45C27" w:rsidP="00B45C27">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472BDDED" w:rsidR="00B45C27" w:rsidRPr="00FE22D9" w:rsidRDefault="00B45C27" w:rsidP="00B45C27">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4F30021C" w:rsidR="00B45C27" w:rsidRPr="00FE22D9" w:rsidRDefault="00B45C27" w:rsidP="00B45C27">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16209C85" w:rsidR="00B45C27" w:rsidRPr="00FE22D9" w:rsidRDefault="00B45C27" w:rsidP="00B45C27">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A54F86" w:rsidRDefault="00F40F03" w:rsidP="00F40F03">
            <w:pPr>
              <w:tabs>
                <w:tab w:val="left" w:pos="1224"/>
                <w:tab w:val="left" w:pos="1944"/>
                <w:tab w:val="left" w:pos="2664"/>
                <w:tab w:val="left" w:pos="3384"/>
                <w:tab w:val="left" w:pos="3744"/>
                <w:tab w:val="left" w:pos="5454"/>
                <w:tab w:val="left" w:pos="5544"/>
              </w:tabs>
              <w:spacing w:before="60"/>
              <w:ind w:left="-25"/>
              <w:rPr>
                <w:color w:val="000000"/>
                <w:sz w:val="16"/>
                <w:szCs w:val="16"/>
              </w:rPr>
            </w:pPr>
            <w:r w:rsidRPr="00A54F86">
              <w:rPr>
                <w:b/>
                <w:color w:val="000000"/>
                <w:sz w:val="16"/>
                <w:szCs w:val="16"/>
              </w:rPr>
              <w:t>HOGAR</w:t>
            </w:r>
            <w:r w:rsidRPr="00A54F86">
              <w:rPr>
                <w:color w:val="000000"/>
                <w:sz w:val="16"/>
                <w:szCs w:val="16"/>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5131D265" w14:textId="77777777" w:rsidR="00F40F03" w:rsidRPr="00A54F86" w:rsidRDefault="00F40F03" w:rsidP="00F40F03">
            <w:pPr>
              <w:tabs>
                <w:tab w:val="left" w:pos="1224"/>
                <w:tab w:val="left" w:pos="1944"/>
                <w:tab w:val="left" w:pos="2664"/>
                <w:tab w:val="left" w:pos="3384"/>
                <w:tab w:val="left" w:pos="3744"/>
                <w:tab w:val="left" w:pos="5454"/>
                <w:tab w:val="left" w:pos="5544"/>
              </w:tabs>
              <w:ind w:left="-25"/>
              <w:rPr>
                <w:b/>
                <w:color w:val="000000"/>
                <w:sz w:val="16"/>
                <w:szCs w:val="16"/>
              </w:rPr>
            </w:pPr>
          </w:p>
          <w:p w14:paraId="185B66DB" w14:textId="7F614687" w:rsidR="00F40F03" w:rsidRPr="00A54F86" w:rsidRDefault="00F40F03" w:rsidP="00F40F03">
            <w:pPr>
              <w:ind w:left="-25" w:right="30"/>
              <w:rPr>
                <w:color w:val="000000"/>
                <w:sz w:val="16"/>
                <w:szCs w:val="16"/>
              </w:rPr>
            </w:pPr>
            <w:r w:rsidRPr="00A54F86">
              <w:rPr>
                <w:b/>
                <w:color w:val="000000"/>
                <w:sz w:val="16"/>
                <w:szCs w:val="16"/>
              </w:rPr>
              <w:t>INGRESOS DEL HOGAR</w:t>
            </w:r>
            <w:r w:rsidRPr="00A54F86">
              <w:rPr>
                <w:color w:val="000000"/>
                <w:sz w:val="16"/>
                <w:szCs w:val="16"/>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A54F86"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¿Qué debe figurar en la solicitud?</w:t>
            </w:r>
            <w:r w:rsidRPr="00A33474">
              <w:rPr>
                <w:color w:val="000000"/>
                <w:sz w:val="18"/>
                <w:szCs w:val="16"/>
                <w:u w:val="single"/>
              </w:rPr>
              <w:t xml:space="preserve"> </w:t>
            </w:r>
          </w:p>
          <w:p w14:paraId="103D8B1D" w14:textId="77777777" w:rsidR="00F40F03" w:rsidRPr="00A54F86" w:rsidRDefault="00F40F03" w:rsidP="00A54F86">
            <w:pPr>
              <w:pStyle w:val="ListParagraph"/>
              <w:keepNext/>
              <w:keepLines/>
              <w:numPr>
                <w:ilvl w:val="0"/>
                <w:numId w:val="4"/>
              </w:numPr>
              <w:spacing w:before="80" w:after="60"/>
              <w:ind w:left="346" w:hanging="346"/>
              <w:contextualSpacing w:val="0"/>
              <w:rPr>
                <w:b/>
                <w:color w:val="000000"/>
                <w:sz w:val="16"/>
                <w:szCs w:val="16"/>
                <w:u w:val="single"/>
              </w:rPr>
            </w:pPr>
            <w:r w:rsidRPr="00A54F86">
              <w:rPr>
                <w:b/>
                <w:color w:val="000000"/>
                <w:sz w:val="16"/>
                <w:szCs w:val="16"/>
                <w:u w:val="single"/>
              </w:rPr>
              <w:t>Para los hogares que no reciben ninguna ayuda</w:t>
            </w:r>
            <w:r w:rsidRPr="00A54F86">
              <w:rPr>
                <w:b/>
                <w:color w:val="000000"/>
                <w:sz w:val="16"/>
                <w:szCs w:val="16"/>
              </w:rPr>
              <w:t>:</w:t>
            </w:r>
          </w:p>
          <w:p w14:paraId="240E9055" w14:textId="77777777" w:rsidR="00F40F03" w:rsidRPr="00A54F86" w:rsidRDefault="00F40F03" w:rsidP="00F40F03">
            <w:pPr>
              <w:pStyle w:val="ListParagraph"/>
              <w:keepNext/>
              <w:keepLines/>
              <w:numPr>
                <w:ilvl w:val="0"/>
                <w:numId w:val="6"/>
              </w:numPr>
              <w:spacing w:before="60" w:after="60"/>
              <w:ind w:left="540" w:hanging="180"/>
              <w:rPr>
                <w:color w:val="000000"/>
                <w:sz w:val="16"/>
                <w:szCs w:val="16"/>
              </w:rPr>
            </w:pPr>
            <w:r w:rsidRPr="00A54F86">
              <w:rPr>
                <w:color w:val="000000"/>
                <w:sz w:val="16"/>
                <w:szCs w:val="16"/>
              </w:rPr>
              <w:t>Nombre(s)</w:t>
            </w:r>
            <w:r w:rsidRPr="00A54F86">
              <w:rPr>
                <w:sz w:val="16"/>
                <w:szCs w:val="16"/>
              </w:rPr>
              <w:t xml:space="preserve"> del estudiante</w:t>
            </w:r>
          </w:p>
          <w:p w14:paraId="5DC3DA94"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Nombres de </w:t>
            </w:r>
            <w:r w:rsidRPr="00A54F86">
              <w:rPr>
                <w:color w:val="000000"/>
                <w:sz w:val="16"/>
                <w:szCs w:val="16"/>
                <w:u w:val="single"/>
              </w:rPr>
              <w:t>todos</w:t>
            </w:r>
            <w:r w:rsidRPr="00A54F86">
              <w:rPr>
                <w:color w:val="000000"/>
                <w:sz w:val="16"/>
                <w:szCs w:val="16"/>
              </w:rPr>
              <w:t xml:space="preserve"> los demás miembros del hogar</w:t>
            </w:r>
          </w:p>
          <w:p w14:paraId="3DA54778"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Ingresos por fuente de </w:t>
            </w:r>
            <w:r w:rsidRPr="00A54F86">
              <w:rPr>
                <w:color w:val="000000"/>
                <w:sz w:val="16"/>
                <w:szCs w:val="16"/>
                <w:u w:val="single"/>
              </w:rPr>
              <w:t>todos</w:t>
            </w:r>
            <w:r w:rsidRPr="00A54F86">
              <w:rPr>
                <w:color w:val="000000"/>
                <w:sz w:val="16"/>
                <w:szCs w:val="16"/>
              </w:rPr>
              <w:t xml:space="preserve"> los miembros del hogar</w:t>
            </w:r>
          </w:p>
          <w:p w14:paraId="08B3890F"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Firma del miembro adulto del hogar</w:t>
            </w:r>
          </w:p>
          <w:p w14:paraId="6A9DBC58" w14:textId="77777777" w:rsidR="00F40F03" w:rsidRPr="00A54F86" w:rsidRDefault="00F40F03" w:rsidP="00F40F03">
            <w:pPr>
              <w:pStyle w:val="ListParagraph"/>
              <w:numPr>
                <w:ilvl w:val="0"/>
                <w:numId w:val="6"/>
              </w:numPr>
              <w:spacing w:before="60" w:after="60"/>
              <w:ind w:left="540" w:right="-90" w:hanging="180"/>
              <w:rPr>
                <w:color w:val="000000"/>
                <w:sz w:val="16"/>
                <w:szCs w:val="16"/>
              </w:rPr>
            </w:pPr>
            <w:r w:rsidRPr="00A54F86">
              <w:rPr>
                <w:sz w:val="16"/>
                <w:szCs w:val="16"/>
              </w:rPr>
              <w:t>4 últimos dígitos del</w:t>
            </w:r>
            <w:r w:rsidRPr="00A54F86">
              <w:rPr>
                <w:color w:val="000000"/>
                <w:sz w:val="16"/>
                <w:szCs w:val="16"/>
              </w:rPr>
              <w:t xml:space="preserve"> número de seguridad social del miembro adulto del hogar que firma la solicitud (o si el adulto que firma no tiene número de </w:t>
            </w:r>
            <w:proofErr w:type="gramStart"/>
            <w:r w:rsidRPr="00A54F86">
              <w:rPr>
                <w:color w:val="000000"/>
                <w:sz w:val="16"/>
                <w:szCs w:val="16"/>
              </w:rPr>
              <w:t>seguridad  social</w:t>
            </w:r>
            <w:proofErr w:type="gramEnd"/>
            <w:r w:rsidRPr="00A54F86">
              <w:rPr>
                <w:color w:val="000000"/>
                <w:sz w:val="16"/>
                <w:szCs w:val="16"/>
              </w:rPr>
              <w:t>, marque la casilla correspondiente).</w:t>
            </w:r>
          </w:p>
          <w:p w14:paraId="404F6924" w14:textId="1A3902E5" w:rsidR="00F40F03" w:rsidRPr="00A54F86" w:rsidRDefault="00F40F03" w:rsidP="00F40F03">
            <w:pPr>
              <w:pStyle w:val="ListParagraph"/>
              <w:spacing w:before="120" w:after="60"/>
              <w:ind w:left="547" w:hanging="187"/>
              <w:contextualSpacing w:val="0"/>
              <w:rPr>
                <w:color w:val="000000"/>
                <w:sz w:val="16"/>
                <w:szCs w:val="16"/>
              </w:rPr>
            </w:pPr>
            <w:r w:rsidRPr="00A54F86">
              <w:rPr>
                <w:color w:val="000000"/>
                <w:sz w:val="16"/>
                <w:szCs w:val="16"/>
              </w:rPr>
              <w:t xml:space="preserve">Complete las </w:t>
            </w:r>
            <w:r w:rsidRPr="00A54F86">
              <w:rPr>
                <w:i/>
                <w:color w:val="000000"/>
                <w:sz w:val="16"/>
                <w:szCs w:val="16"/>
              </w:rPr>
              <w:t>partes 1</w:t>
            </w:r>
            <w:r w:rsidRPr="00A54F86">
              <w:rPr>
                <w:color w:val="000000"/>
                <w:sz w:val="16"/>
                <w:szCs w:val="16"/>
              </w:rPr>
              <w:t xml:space="preserve">, </w:t>
            </w:r>
            <w:r w:rsidRPr="00A54F86">
              <w:rPr>
                <w:i/>
                <w:color w:val="000000"/>
                <w:sz w:val="16"/>
                <w:szCs w:val="16"/>
              </w:rPr>
              <w:t>2</w:t>
            </w:r>
            <w:r w:rsidRPr="00A54F86">
              <w:rPr>
                <w:color w:val="000000"/>
                <w:sz w:val="16"/>
                <w:szCs w:val="16"/>
              </w:rPr>
              <w:t xml:space="preserve">, </w:t>
            </w:r>
            <w:r w:rsidRPr="00A54F86">
              <w:rPr>
                <w:i/>
                <w:color w:val="000000"/>
                <w:sz w:val="16"/>
                <w:szCs w:val="16"/>
              </w:rPr>
              <w:t>3</w:t>
            </w:r>
            <w:r w:rsidRPr="00A54F86">
              <w:rPr>
                <w:color w:val="000000"/>
                <w:sz w:val="16"/>
                <w:szCs w:val="16"/>
              </w:rPr>
              <w:t xml:space="preserve">, </w:t>
            </w:r>
            <w:r w:rsidRPr="00A54F86">
              <w:rPr>
                <w:i/>
                <w:color w:val="000000"/>
                <w:sz w:val="16"/>
                <w:szCs w:val="16"/>
              </w:rPr>
              <w:t>4</w:t>
            </w:r>
            <w:r w:rsidRPr="00A54F86">
              <w:rPr>
                <w:color w:val="000000"/>
                <w:sz w:val="16"/>
                <w:szCs w:val="16"/>
              </w:rPr>
              <w:t>, y</w:t>
            </w:r>
            <w:r w:rsidRPr="00A54F86">
              <w:rPr>
                <w:i/>
                <w:sz w:val="16"/>
                <w:szCs w:val="16"/>
              </w:rPr>
              <w:t xml:space="preserve"> 5</w:t>
            </w:r>
            <w:r w:rsidRPr="00A54F86">
              <w:rPr>
                <w:sz w:val="16"/>
                <w:szCs w:val="16"/>
              </w:rPr>
              <w:t xml:space="preserve">; la parte 6 es </w:t>
            </w:r>
            <w:r w:rsidRPr="00A54F86">
              <w:rPr>
                <w:color w:val="000000"/>
                <w:sz w:val="16"/>
                <w:szCs w:val="16"/>
              </w:rPr>
              <w:t>opcional.</w:t>
            </w:r>
          </w:p>
          <w:p w14:paraId="1830C856" w14:textId="77777777" w:rsidR="00F40F03" w:rsidRPr="00A54F86" w:rsidRDefault="00F40F03" w:rsidP="00F40F03">
            <w:pPr>
              <w:pStyle w:val="ListParagraph"/>
              <w:spacing w:after="60"/>
              <w:ind w:left="547" w:hanging="187"/>
              <w:contextualSpacing w:val="0"/>
              <w:rPr>
                <w:color w:val="000000"/>
                <w:sz w:val="16"/>
                <w:szCs w:val="16"/>
              </w:rPr>
            </w:pPr>
          </w:p>
          <w:p w14:paraId="45413802" w14:textId="77777777" w:rsidR="00F40F03" w:rsidRPr="00A54F86" w:rsidRDefault="00F40F03" w:rsidP="00F40F03">
            <w:pPr>
              <w:pStyle w:val="ListParagraph"/>
              <w:numPr>
                <w:ilvl w:val="0"/>
                <w:numId w:val="13"/>
              </w:numPr>
              <w:spacing w:after="60"/>
              <w:rPr>
                <w:rFonts w:cs="Helvetica"/>
                <w:b/>
                <w:sz w:val="16"/>
                <w:szCs w:val="16"/>
                <w:u w:val="single"/>
              </w:rPr>
            </w:pPr>
            <w:r w:rsidRPr="00A54F86">
              <w:rPr>
                <w:b/>
                <w:sz w:val="16"/>
                <w:szCs w:val="16"/>
                <w:u w:val="single"/>
              </w:rPr>
              <w:t xml:space="preserve">Para una familia que recibe Basic </w:t>
            </w:r>
            <w:proofErr w:type="spellStart"/>
            <w:r w:rsidRPr="00A54F86">
              <w:rPr>
                <w:b/>
                <w:sz w:val="16"/>
                <w:szCs w:val="16"/>
                <w:u w:val="single"/>
              </w:rPr>
              <w:t>Food</w:t>
            </w:r>
            <w:proofErr w:type="spellEnd"/>
            <w:r w:rsidRPr="00A54F86">
              <w:rPr>
                <w:b/>
                <w:sz w:val="16"/>
                <w:szCs w:val="16"/>
                <w:u w:val="single"/>
              </w:rPr>
              <w:t xml:space="preserve"> (Alimentos </w:t>
            </w:r>
            <w:proofErr w:type="gramStart"/>
            <w:r w:rsidRPr="00A54F86">
              <w:rPr>
                <w:b/>
                <w:sz w:val="16"/>
                <w:szCs w:val="16"/>
                <w:u w:val="single"/>
              </w:rPr>
              <w:t>básicos)/</w:t>
            </w:r>
            <w:proofErr w:type="gramEnd"/>
            <w:r w:rsidRPr="00A54F86">
              <w:rPr>
                <w:b/>
                <w:sz w:val="16"/>
                <w:szCs w:val="16"/>
                <w:u w:val="single"/>
              </w:rPr>
              <w:t>TANF/FDPIR</w:t>
            </w:r>
            <w:r w:rsidRPr="00A54F86">
              <w:rPr>
                <w:b/>
                <w:sz w:val="16"/>
                <w:szCs w:val="16"/>
              </w:rPr>
              <w:t>:</w:t>
            </w:r>
          </w:p>
          <w:p w14:paraId="720E8784" w14:textId="77777777" w:rsidR="00F40F03" w:rsidRPr="00A54F86" w:rsidRDefault="00F40F03" w:rsidP="00F40F03">
            <w:pPr>
              <w:numPr>
                <w:ilvl w:val="0"/>
                <w:numId w:val="8"/>
              </w:numPr>
              <w:tabs>
                <w:tab w:val="left" w:pos="195"/>
              </w:tabs>
              <w:spacing w:after="60"/>
              <w:ind w:left="511" w:hanging="151"/>
              <w:contextualSpacing/>
              <w:rPr>
                <w:color w:val="000000"/>
                <w:sz w:val="16"/>
                <w:szCs w:val="16"/>
              </w:rPr>
            </w:pPr>
            <w:r w:rsidRPr="00A54F86">
              <w:rPr>
                <w:sz w:val="16"/>
                <w:szCs w:val="16"/>
              </w:rPr>
              <w:t>Indique todos los nombres de los estudiantes</w:t>
            </w:r>
          </w:p>
          <w:p w14:paraId="3271D2EF"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Introduzca un número de caso</w:t>
            </w:r>
          </w:p>
          <w:p w14:paraId="53B5D797"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Firma del miembro adulto del hogar</w:t>
            </w:r>
          </w:p>
          <w:p w14:paraId="021CA19D" w14:textId="77777777" w:rsidR="00F40F03" w:rsidRPr="00A54F86" w:rsidRDefault="00F40F03" w:rsidP="00F40F03">
            <w:pPr>
              <w:spacing w:before="120" w:after="60"/>
              <w:ind w:left="158" w:firstLine="202"/>
              <w:rPr>
                <w:sz w:val="16"/>
                <w:szCs w:val="16"/>
              </w:rPr>
            </w:pPr>
            <w:r w:rsidRPr="00A54F86">
              <w:rPr>
                <w:sz w:val="16"/>
                <w:szCs w:val="16"/>
              </w:rPr>
              <w:t xml:space="preserve">Complete las </w:t>
            </w:r>
            <w:r w:rsidRPr="00A54F86">
              <w:rPr>
                <w:i/>
                <w:sz w:val="16"/>
                <w:szCs w:val="16"/>
              </w:rPr>
              <w:t>partes 1</w:t>
            </w:r>
            <w:r w:rsidRPr="00A54F86">
              <w:rPr>
                <w:sz w:val="16"/>
                <w:szCs w:val="16"/>
              </w:rPr>
              <w:t xml:space="preserve">, </w:t>
            </w:r>
            <w:r w:rsidRPr="00A54F86">
              <w:rPr>
                <w:i/>
                <w:sz w:val="16"/>
                <w:szCs w:val="16"/>
              </w:rPr>
              <w:t>2</w:t>
            </w:r>
            <w:r w:rsidRPr="00A54F86">
              <w:rPr>
                <w:sz w:val="16"/>
                <w:szCs w:val="16"/>
              </w:rPr>
              <w:t xml:space="preserve">, </w:t>
            </w:r>
            <w:r w:rsidRPr="00A54F86">
              <w:rPr>
                <w:i/>
                <w:sz w:val="16"/>
                <w:szCs w:val="16"/>
              </w:rPr>
              <w:t>4</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w:t>
            </w:r>
          </w:p>
          <w:p w14:paraId="6339FB60" w14:textId="19EDD4FD" w:rsidR="00F40F03" w:rsidRPr="00FE22D9" w:rsidRDefault="00F40F03" w:rsidP="00A54F86">
            <w:pPr>
              <w:spacing w:before="60" w:after="60"/>
              <w:ind w:left="360"/>
              <w:rPr>
                <w:rFonts w:ascii="Calibri" w:hAnsi="Calibri" w:cs="Arial"/>
                <w:b/>
              </w:rPr>
            </w:pPr>
            <w:r w:rsidRPr="00A54F86">
              <w:rPr>
                <w:b/>
                <w:sz w:val="16"/>
                <w:szCs w:val="16"/>
              </w:rPr>
              <w:t>Los últimos 4 dígitos del SSN no son necesarios para el inciso C</w:t>
            </w:r>
            <w:r w:rsidRPr="00A54F86">
              <w:rPr>
                <w:sz w:val="16"/>
                <w:szCs w:val="16"/>
              </w:rPr>
              <w:t>.</w:t>
            </w:r>
          </w:p>
        </w:tc>
        <w:tc>
          <w:tcPr>
            <w:tcW w:w="5814" w:type="dxa"/>
          </w:tcPr>
          <w:p w14:paraId="7A75104A" w14:textId="77777777" w:rsidR="00F40F03" w:rsidRPr="00A54F86" w:rsidRDefault="00F40F03" w:rsidP="00A54F86">
            <w:pPr>
              <w:pStyle w:val="ListParagraph"/>
              <w:numPr>
                <w:ilvl w:val="0"/>
                <w:numId w:val="11"/>
              </w:numPr>
              <w:spacing w:before="400" w:after="60"/>
              <w:ind w:left="653"/>
              <w:contextualSpacing w:val="0"/>
              <w:rPr>
                <w:b/>
                <w:sz w:val="16"/>
                <w:szCs w:val="16"/>
                <w:u w:val="single"/>
              </w:rPr>
            </w:pPr>
            <w:r w:rsidRPr="00A54F86">
              <w:rPr>
                <w:b/>
                <w:sz w:val="16"/>
                <w:szCs w:val="16"/>
                <w:u w:val="single"/>
              </w:rPr>
              <w:t>Para hogares con sólo niño(s) de acogida</w:t>
            </w:r>
          </w:p>
          <w:p w14:paraId="77FED52D"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Nombre del estudiante</w:t>
            </w:r>
          </w:p>
          <w:p w14:paraId="06450794"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Firma del miembro adulto del hogar</w:t>
            </w:r>
          </w:p>
          <w:p w14:paraId="21405F5B" w14:textId="77777777" w:rsidR="00F40F03" w:rsidRPr="00A54F86" w:rsidRDefault="00F40F03" w:rsidP="00F40F03">
            <w:pPr>
              <w:spacing w:before="60" w:after="60"/>
              <w:ind w:left="734" w:right="320"/>
              <w:rPr>
                <w:sz w:val="16"/>
                <w:szCs w:val="16"/>
              </w:rPr>
            </w:pPr>
            <w:r w:rsidRPr="00A54F86">
              <w:rPr>
                <w:sz w:val="16"/>
                <w:szCs w:val="16"/>
              </w:rPr>
              <w:t xml:space="preserve">Complete las </w:t>
            </w:r>
            <w:r w:rsidRPr="00A54F86">
              <w:rPr>
                <w:i/>
                <w:sz w:val="16"/>
                <w:szCs w:val="16"/>
              </w:rPr>
              <w:t>partes 1</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 También puede enviar a la escuela una copia de la documentación judicial que demuestre que el (los) niño(s) de acogida fue(ron) colocado(s) con usted en lugar de llenar un formulario de solicitud.</w:t>
            </w:r>
          </w:p>
          <w:p w14:paraId="3D96EE71" w14:textId="53FB0EA2" w:rsidR="00F40F03" w:rsidRPr="00A54F86" w:rsidRDefault="00F40F03" w:rsidP="00F40F03">
            <w:pPr>
              <w:spacing w:before="60" w:after="60"/>
              <w:ind w:left="455" w:firstLine="285"/>
              <w:rPr>
                <w:rFonts w:cs="Helvetica"/>
                <w:b/>
                <w:sz w:val="16"/>
                <w:szCs w:val="16"/>
              </w:rPr>
            </w:pPr>
            <w:r w:rsidRPr="00A54F86">
              <w:rPr>
                <w:b/>
                <w:sz w:val="16"/>
                <w:szCs w:val="16"/>
              </w:rPr>
              <w:t>Los últimos 4 dígitos del SSN no son necesarios para el inciso B.</w:t>
            </w:r>
          </w:p>
          <w:p w14:paraId="616D4CF1" w14:textId="392DAF90" w:rsidR="00F40F03" w:rsidRPr="00A54F86" w:rsidRDefault="00F40F03" w:rsidP="00F40F03">
            <w:pPr>
              <w:spacing w:before="60" w:after="60"/>
              <w:ind w:left="455" w:firstLine="285"/>
              <w:rPr>
                <w:rFonts w:cs="Helvetica"/>
                <w:b/>
                <w:sz w:val="16"/>
                <w:szCs w:val="16"/>
              </w:rPr>
            </w:pPr>
          </w:p>
          <w:p w14:paraId="62462A5C" w14:textId="77777777" w:rsidR="00F40F03" w:rsidRPr="00A54F86" w:rsidRDefault="00F40F03" w:rsidP="001004D6">
            <w:pPr>
              <w:pStyle w:val="ListParagraph"/>
              <w:numPr>
                <w:ilvl w:val="0"/>
                <w:numId w:val="12"/>
              </w:numPr>
              <w:spacing w:before="180" w:after="60"/>
              <w:ind w:left="639"/>
              <w:rPr>
                <w:b/>
                <w:sz w:val="16"/>
                <w:szCs w:val="16"/>
                <w:u w:val="single"/>
              </w:rPr>
            </w:pPr>
            <w:r w:rsidRPr="00A54F86">
              <w:rPr>
                <w:b/>
                <w:sz w:val="16"/>
                <w:szCs w:val="16"/>
                <w:u w:val="single"/>
              </w:rPr>
              <w:t>Para hogares con niño(s) de acogida y otros niños</w:t>
            </w:r>
            <w:r w:rsidRPr="00A54F86">
              <w:rPr>
                <w:b/>
                <w:sz w:val="16"/>
                <w:szCs w:val="16"/>
              </w:rPr>
              <w:t>:</w:t>
            </w:r>
          </w:p>
          <w:p w14:paraId="38D3E5F0" w14:textId="77777777" w:rsidR="00F40F03" w:rsidRPr="00A54F86" w:rsidRDefault="00F40F03" w:rsidP="00A15539">
            <w:pPr>
              <w:pStyle w:val="ListParagraph"/>
              <w:spacing w:after="60"/>
              <w:ind w:left="639" w:right="266"/>
              <w:rPr>
                <w:sz w:val="16"/>
                <w:szCs w:val="16"/>
              </w:rPr>
            </w:pPr>
            <w:r w:rsidRPr="00A54F86">
              <w:rPr>
                <w:sz w:val="16"/>
                <w:szCs w:val="16"/>
              </w:rPr>
              <w:t>Presente la solicitud como hogar e incluya a los niños de acogida. Siga las indicaciones del inciso "</w:t>
            </w:r>
            <w:r w:rsidRPr="00A54F86">
              <w:rPr>
                <w:b/>
                <w:sz w:val="16"/>
                <w:szCs w:val="16"/>
              </w:rPr>
              <w:t>A. Para hogares que no reciben ninguna ayuda:</w:t>
            </w:r>
            <w:r w:rsidRPr="00A54F86">
              <w:rPr>
                <w:sz w:val="16"/>
                <w:szCs w:val="16"/>
              </w:rPr>
              <w:t>" e incluya los ingresos de uso personal del niño de acogida.</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¿Qué pasa si no recibo dólares para alimentos básicos?</w:t>
      </w:r>
    </w:p>
    <w:p w14:paraId="544D4721" w14:textId="77777777" w:rsidR="0090232F" w:rsidRPr="002F2AA2" w:rsidRDefault="0090232F" w:rsidP="00F66FF0">
      <w:pPr>
        <w:keepNext/>
        <w:keepLines/>
        <w:rPr>
          <w:sz w:val="17"/>
          <w:szCs w:val="17"/>
        </w:rPr>
      </w:pPr>
      <w:r w:rsidRPr="002F2AA2">
        <w:rPr>
          <w:sz w:val="17"/>
          <w:szCs w:val="17"/>
        </w:rPr>
        <w:t xml:space="preserve">Si usted ha sido aprobado para Basic </w:t>
      </w:r>
      <w:proofErr w:type="spellStart"/>
      <w:r w:rsidRPr="002F2AA2">
        <w:rPr>
          <w:sz w:val="17"/>
          <w:szCs w:val="17"/>
        </w:rPr>
        <w:t>Food</w:t>
      </w:r>
      <w:proofErr w:type="spellEnd"/>
      <w:r w:rsidRPr="002F2AA2">
        <w:rPr>
          <w:sz w:val="17"/>
          <w:szCs w:val="17"/>
        </w:rPr>
        <w:t xml:space="preserve"> (Alimentos básicos) pero no recibe realmente dólares para Basic </w:t>
      </w:r>
      <w:proofErr w:type="spellStart"/>
      <w:r w:rsidRPr="002F2AA2">
        <w:rPr>
          <w:sz w:val="17"/>
          <w:szCs w:val="17"/>
        </w:rPr>
        <w:t>Food</w:t>
      </w:r>
      <w:proofErr w:type="spellEnd"/>
      <w:r w:rsidRPr="002F2AA2">
        <w:rPr>
          <w:sz w:val="17"/>
          <w:szCs w:val="17"/>
        </w:rPr>
        <w:t xml:space="preserve"> (Alimentos básicos), usted puede ser elegible para comidas gratuitas o a precio reducido. Debe solicitar los beneficios de comidas llenando una solicitud de comidas y devolviéndola a la escuela de su hijo.</w:t>
      </w:r>
    </w:p>
    <w:p w14:paraId="33AE95B4" w14:textId="77777777" w:rsidR="0090326F" w:rsidRDefault="0090326F" w:rsidP="00F66FF0">
      <w:pPr>
        <w:pStyle w:val="Heading2"/>
        <w:spacing w:before="240"/>
      </w:pPr>
      <w:r>
        <w:t>¿Mis hijos cumplen automáticamente los requisitos si tienen un número de caso?</w:t>
      </w:r>
    </w:p>
    <w:p w14:paraId="4BB1F6A1" w14:textId="61150C8C" w:rsidR="00E91401" w:rsidRPr="002F2AA2" w:rsidRDefault="00147283" w:rsidP="00F66FF0">
      <w:pPr>
        <w:rPr>
          <w:sz w:val="17"/>
          <w:szCs w:val="17"/>
        </w:rPr>
      </w:pPr>
      <w:r w:rsidRPr="002F2AA2">
        <w:rPr>
          <w:sz w:val="17"/>
          <w:szCs w:val="17"/>
        </w:rPr>
        <w:t xml:space="preserve">Sí. Los niños que reciben TANF o Basic </w:t>
      </w:r>
      <w:proofErr w:type="spellStart"/>
      <w:r w:rsidRPr="002F2AA2">
        <w:rPr>
          <w:sz w:val="17"/>
          <w:szCs w:val="17"/>
        </w:rPr>
        <w:t>Food</w:t>
      </w:r>
      <w:proofErr w:type="spellEnd"/>
      <w:r w:rsidRPr="002F2AA2">
        <w:rPr>
          <w:sz w:val="17"/>
          <w:szCs w:val="17"/>
        </w:rPr>
        <w:t xml:space="preserve"> (Alimentos básicos) pueden obtener comidas gratuitas </w:t>
      </w:r>
      <w:r w:rsidRPr="002F2AA2">
        <w:rPr>
          <w:color w:val="000000"/>
          <w:sz w:val="17"/>
          <w:szCs w:val="17"/>
        </w:rPr>
        <w:t>y los niños que reciben algunos beneficios de Medicaid pueden ser elegibles para comidas gratuitas o a precio reducido</w:t>
      </w:r>
      <w:r w:rsidRPr="002F2AA2">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054F48F9" w14:textId="77777777" w:rsidR="0090326F" w:rsidRDefault="0090326F" w:rsidP="00147283">
      <w:pPr>
        <w:spacing w:before="24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4DAF1AB3" w14:textId="77777777" w:rsidR="00E64C02" w:rsidRPr="002F2AA2" w:rsidRDefault="00147283" w:rsidP="00F66FF0">
      <w:pPr>
        <w:rPr>
          <w:sz w:val="17"/>
          <w:szCs w:val="17"/>
        </w:rPr>
      </w:pPr>
      <w:r w:rsidRPr="002F2AA2">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51A01F3E" w14:textId="77777777" w:rsidR="0090326F" w:rsidRDefault="0090326F" w:rsidP="00F66FF0">
      <w:pPr>
        <w:pStyle w:val="Heading2"/>
        <w:spacing w:before="240"/>
      </w:pPr>
      <w:r>
        <w:t xml:space="preserve">Basic </w:t>
      </w:r>
      <w:proofErr w:type="spellStart"/>
      <w:r>
        <w:t>Food</w:t>
      </w:r>
      <w:proofErr w:type="spellEnd"/>
      <w:r>
        <w:t xml:space="preserve"> (Alimentos básicos) - ¿Puedo calificar para una ayuda para comprar alimentos?</w:t>
      </w:r>
    </w:p>
    <w:p w14:paraId="06DB5BAD" w14:textId="77777777" w:rsidR="00E91401" w:rsidRPr="002F2AA2" w:rsidRDefault="00481377" w:rsidP="00F66FF0">
      <w:pPr>
        <w:rPr>
          <w:sz w:val="17"/>
          <w:szCs w:val="17"/>
        </w:rPr>
      </w:pPr>
      <w:r w:rsidRPr="002F2AA2">
        <w:rPr>
          <w:sz w:val="17"/>
          <w:szCs w:val="17"/>
        </w:rPr>
        <w:t xml:space="preserve">Basic </w:t>
      </w:r>
      <w:proofErr w:type="spellStart"/>
      <w:r w:rsidRPr="002F2AA2">
        <w:rPr>
          <w:sz w:val="17"/>
          <w:szCs w:val="17"/>
        </w:rPr>
        <w:t>Food</w:t>
      </w:r>
      <w:proofErr w:type="spellEnd"/>
      <w:r w:rsidRPr="002F2AA2">
        <w:rPr>
          <w:sz w:val="17"/>
          <w:szCs w:val="17"/>
        </w:rPr>
        <w:t xml:space="preserve"> (Alimentos básicos) es el programa estatal de cupones para alimentos. Ayuda a los hogares a llegar a fin de mes proporcionándoles beneficios mensuales para comprar alimentos. ¡Obtener Basic </w:t>
      </w:r>
      <w:proofErr w:type="spellStart"/>
      <w:r w:rsidRPr="002F2AA2">
        <w:rPr>
          <w:sz w:val="17"/>
          <w:szCs w:val="17"/>
        </w:rPr>
        <w:t>Food</w:t>
      </w:r>
      <w:proofErr w:type="spellEnd"/>
      <w:r w:rsidRPr="002F2AA2">
        <w:rPr>
          <w:sz w:val="17"/>
          <w:szCs w:val="17"/>
        </w:rPr>
        <w:t xml:space="preserve"> (Alimentos básicos) es fácil! Puede solicitarlo en persona en la </w:t>
      </w:r>
      <w:proofErr w:type="spellStart"/>
      <w:r w:rsidRPr="002F2AA2">
        <w:rPr>
          <w:sz w:val="17"/>
          <w:szCs w:val="17"/>
        </w:rPr>
        <w:t>Community</w:t>
      </w:r>
      <w:proofErr w:type="spellEnd"/>
      <w:r w:rsidRPr="002F2AA2">
        <w:rPr>
          <w:sz w:val="17"/>
          <w:szCs w:val="17"/>
        </w:rPr>
        <w:t xml:space="preserve"> </w:t>
      </w:r>
      <w:proofErr w:type="spellStart"/>
      <w:r w:rsidRPr="002F2AA2">
        <w:rPr>
          <w:sz w:val="17"/>
          <w:szCs w:val="17"/>
        </w:rPr>
        <w:t>Service</w:t>
      </w:r>
      <w:proofErr w:type="spellEnd"/>
      <w:r w:rsidRPr="002F2AA2">
        <w:rPr>
          <w:sz w:val="17"/>
          <w:szCs w:val="17"/>
        </w:rPr>
        <w:t xml:space="preserve"> Office (Oficina de Servicios Comunitarios) local del DSHS, por correo o en línea. También hay otros beneficios. Puede informarse sobre Basic </w:t>
      </w:r>
      <w:proofErr w:type="spellStart"/>
      <w:r w:rsidRPr="002F2AA2">
        <w:rPr>
          <w:sz w:val="17"/>
          <w:szCs w:val="17"/>
        </w:rPr>
        <w:t>Food</w:t>
      </w:r>
      <w:proofErr w:type="spellEnd"/>
      <w:r w:rsidRPr="002F2AA2">
        <w:rPr>
          <w:sz w:val="17"/>
          <w:szCs w:val="17"/>
        </w:rPr>
        <w:t xml:space="preserve"> (Alimentos básicos) llamando al 1-877-501-2233 o ingresando en </w:t>
      </w:r>
      <w:hyperlink r:id="rId8" w:history="1">
        <w:r w:rsidRPr="002F2AA2">
          <w:rPr>
            <w:rStyle w:val="Hyperlink"/>
            <w:sz w:val="17"/>
            <w:szCs w:val="17"/>
          </w:rPr>
          <w:t>https://www.dshs.wa.gov/esa/community-services-offices/basic-food</w:t>
        </w:r>
      </w:hyperlink>
      <w:r w:rsidRPr="002F2AA2">
        <w:rPr>
          <w:sz w:val="17"/>
          <w:szCs w:val="17"/>
        </w:rPr>
        <w:t>.</w:t>
      </w:r>
    </w:p>
    <w:p w14:paraId="2858C0A2" w14:textId="77777777" w:rsidR="0090326F" w:rsidRDefault="0090326F" w:rsidP="00F66FF0">
      <w:pPr>
        <w:pStyle w:val="Heading2"/>
        <w:spacing w:before="240"/>
      </w:pPr>
      <w:r>
        <w:t>Somos militares. ¿Debemos declarar nuestros ingresos de forma diferente?</w:t>
      </w:r>
    </w:p>
    <w:p w14:paraId="6FE2D6F3" w14:textId="77777777" w:rsidR="00E91401" w:rsidRPr="002F2AA2" w:rsidRDefault="0025359D" w:rsidP="00F66FF0">
      <w:pPr>
        <w:rPr>
          <w:sz w:val="17"/>
          <w:szCs w:val="17"/>
        </w:rPr>
      </w:pPr>
      <w:r w:rsidRPr="002F2AA2">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6C5D08C8" w14:textId="77777777" w:rsidR="0090326F" w:rsidRDefault="0090326F" w:rsidP="00F66FF0">
      <w:pPr>
        <w:pStyle w:val="Heading2"/>
        <w:spacing w:before="240"/>
      </w:pPr>
      <w:r>
        <w:t>La solicitud de mi hijo fue aprobada el año pasado. ¿Tengo que llenar una nueva?</w:t>
      </w:r>
    </w:p>
    <w:p w14:paraId="4826DF0F" w14:textId="77777777" w:rsidR="00AB0B7D" w:rsidRPr="002F2AA2" w:rsidRDefault="00733B47" w:rsidP="00F66FF0">
      <w:pPr>
        <w:rPr>
          <w:sz w:val="17"/>
          <w:szCs w:val="17"/>
        </w:rPr>
      </w:pPr>
      <w:r w:rsidRPr="002F2AA2">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16482CC6" w14:textId="77777777" w:rsidR="0090326F" w:rsidRDefault="0090326F" w:rsidP="00F66FF0">
      <w:pPr>
        <w:pStyle w:val="Heading2"/>
        <w:spacing w:before="240"/>
      </w:pPr>
      <w:r>
        <w:t>¿Qué ocurre si algunos miembros del hogar no tienen ingresos que declarar?</w:t>
      </w:r>
    </w:p>
    <w:p w14:paraId="69EA781A" w14:textId="3759C603" w:rsidR="00AB0B7D" w:rsidRPr="002F2AA2" w:rsidRDefault="00733B47" w:rsidP="00F66FF0">
      <w:pPr>
        <w:rPr>
          <w:sz w:val="17"/>
          <w:szCs w:val="17"/>
        </w:rPr>
      </w:pPr>
      <w:r w:rsidRPr="002F2AA2">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2F2AA2">
        <w:rPr>
          <w:sz w:val="17"/>
          <w:szCs w:val="17"/>
          <w:u w:val="single"/>
        </w:rPr>
        <w:t>también</w:t>
      </w:r>
      <w:r w:rsidRPr="002F2AA2">
        <w:rPr>
          <w:sz w:val="17"/>
          <w:szCs w:val="17"/>
        </w:rPr>
        <w:t xml:space="preserve"> se contabilizará como un cero. Tenga cuidado al dejar campos de ingresos en blanco, ya que supondremos que era su </w:t>
      </w:r>
      <w:r w:rsidRPr="002F2AA2">
        <w:rPr>
          <w:sz w:val="17"/>
          <w:szCs w:val="17"/>
          <w:u w:val="single"/>
        </w:rPr>
        <w:t>intención</w:t>
      </w:r>
      <w:r w:rsidRPr="002F2AA2">
        <w:rPr>
          <w:sz w:val="17"/>
          <w:szCs w:val="17"/>
        </w:rPr>
        <w:t xml:space="preserve"> hacerlo.</w:t>
      </w:r>
    </w:p>
    <w:p w14:paraId="630E64EB" w14:textId="77777777" w:rsidR="0090326F" w:rsidRDefault="0090326F" w:rsidP="00F66FF0">
      <w:pPr>
        <w:pStyle w:val="Heading2"/>
        <w:spacing w:before="240"/>
      </w:pPr>
      <w:r>
        <w:t>Cobertura médica</w:t>
      </w:r>
    </w:p>
    <w:p w14:paraId="3A4285A8" w14:textId="77777777" w:rsidR="00481377" w:rsidRPr="002F2AA2" w:rsidRDefault="009F4B30" w:rsidP="00F66FF0">
      <w:pPr>
        <w:rPr>
          <w:sz w:val="17"/>
          <w:szCs w:val="17"/>
        </w:rPr>
      </w:pPr>
      <w:r w:rsidRPr="002F2AA2">
        <w:rPr>
          <w:sz w:val="17"/>
          <w:szCs w:val="17"/>
        </w:rPr>
        <w:t xml:space="preserve">Para informarse o solicitar cobertura médica para los niños de su familia, visite </w:t>
      </w:r>
      <w:hyperlink r:id="rId9" w:history="1">
        <w:r w:rsidRPr="002F2AA2">
          <w:rPr>
            <w:rStyle w:val="Hyperlink"/>
            <w:sz w:val="17"/>
            <w:szCs w:val="17"/>
          </w:rPr>
          <w:t>http://www.wahealthplanfinder.org</w:t>
        </w:r>
      </w:hyperlink>
      <w:r w:rsidRPr="002F2AA2">
        <w:rPr>
          <w:sz w:val="17"/>
          <w:szCs w:val="17"/>
        </w:rPr>
        <w:t xml:space="preserve"> o puede llamar al Buscador de Planes de Salud de Washington al 1-855-923-4633.  </w:t>
      </w:r>
    </w:p>
    <w:p w14:paraId="250E424B" w14:textId="77777777" w:rsidR="0090326F" w:rsidRDefault="0090326F" w:rsidP="00F66FF0">
      <w:pPr>
        <w:pStyle w:val="Heading2"/>
        <w:spacing w:before="240"/>
      </w:pPr>
      <w:r>
        <w:t>¿Y si mi hijo necesita alimentos especiales?</w:t>
      </w:r>
    </w:p>
    <w:p w14:paraId="2F11FCEE" w14:textId="77777777" w:rsidR="00064F79" w:rsidRPr="002F2AA2" w:rsidRDefault="00064F79" w:rsidP="00F66FF0">
      <w:pPr>
        <w:rPr>
          <w:b/>
          <w:sz w:val="17"/>
          <w:szCs w:val="17"/>
        </w:rPr>
      </w:pPr>
      <w:r w:rsidRPr="002F2AA2">
        <w:rPr>
          <w:sz w:val="17"/>
          <w:szCs w:val="17"/>
        </w:rPr>
        <w:t>Si su hijo necesita alimentos especiales, póngase en contacto con la oficina de servicio de alimentos de la escuela/distrito.</w:t>
      </w:r>
    </w:p>
    <w:p w14:paraId="60210D73" w14:textId="77777777" w:rsidR="0090326F" w:rsidRDefault="0090326F" w:rsidP="00F66FF0">
      <w:pPr>
        <w:pStyle w:val="Heading2"/>
        <w:spacing w:before="240"/>
      </w:pPr>
      <w:r>
        <w:t>Prueba de elegibilidad</w:t>
      </w:r>
    </w:p>
    <w:p w14:paraId="6F0DF08E" w14:textId="77777777" w:rsidR="00E91401" w:rsidRPr="002F2AA2" w:rsidRDefault="00E91401" w:rsidP="00F66FF0">
      <w:pPr>
        <w:rPr>
          <w:sz w:val="17"/>
          <w:szCs w:val="17"/>
        </w:rPr>
      </w:pPr>
      <w:r w:rsidRPr="002F2AA2">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04D27A7D" w14:textId="77777777" w:rsidR="0090326F" w:rsidRDefault="0090326F" w:rsidP="00F66FF0">
      <w:pPr>
        <w:pStyle w:val="Heading2"/>
        <w:spacing w:before="240"/>
      </w:pPr>
      <w:r>
        <w:t>Audiencia imparcial</w:t>
      </w:r>
    </w:p>
    <w:p w14:paraId="19B1CD7A" w14:textId="0F604811" w:rsidR="00E91401" w:rsidRPr="002F2AA2" w:rsidRDefault="00E91401" w:rsidP="00F66FF0">
      <w:pPr>
        <w:rPr>
          <w:sz w:val="17"/>
          <w:szCs w:val="17"/>
        </w:rPr>
      </w:pPr>
      <w:r w:rsidRPr="002F2AA2">
        <w:rPr>
          <w:sz w:val="17"/>
          <w:szCs w:val="17"/>
        </w:rPr>
        <w:t xml:space="preserve">Si no está de acuerdo con la decisión sobre la solicitud de su hijo o con el proceso utilizado para demostrar la elegibilidad para percibir ingresos, puede hablar con </w:t>
      </w:r>
      <w:r w:rsidR="006C694C">
        <w:rPr>
          <w:sz w:val="17"/>
          <w:szCs w:val="17"/>
          <w:u w:val="single"/>
        </w:rPr>
        <w:t>Fred Woods</w:t>
      </w:r>
      <w:r w:rsidRPr="002F2AA2">
        <w:rPr>
          <w:sz w:val="17"/>
          <w:szCs w:val="17"/>
        </w:rPr>
        <w:t xml:space="preserve"> el funcionario encargado de las audiencias imparciales. Tiene derecho a una audiencia imparcial, que puede solicitar llamando a la escuela/distrito escolar al número </w:t>
      </w:r>
      <w:r w:rsidR="006C694C">
        <w:rPr>
          <w:sz w:val="17"/>
          <w:szCs w:val="17"/>
          <w:u w:val="single"/>
        </w:rPr>
        <w:t>360-378-4133.</w:t>
      </w:r>
    </w:p>
    <w:p w14:paraId="55248069" w14:textId="77777777" w:rsidR="0090326F" w:rsidRDefault="0090326F" w:rsidP="00F66FF0">
      <w:pPr>
        <w:pStyle w:val="Heading2"/>
        <w:spacing w:before="240"/>
      </w:pPr>
      <w:r>
        <w:t>Nueva solicitud</w:t>
      </w:r>
    </w:p>
    <w:p w14:paraId="745F13BC" w14:textId="77777777" w:rsidR="00586BF5" w:rsidRPr="002F2AA2" w:rsidRDefault="00E91401" w:rsidP="00F66FF0">
      <w:pPr>
        <w:rPr>
          <w:sz w:val="17"/>
          <w:szCs w:val="17"/>
        </w:rPr>
      </w:pPr>
      <w:r w:rsidRPr="002F2AA2">
        <w:rPr>
          <w:sz w:val="17"/>
          <w:szCs w:val="17"/>
        </w:rPr>
        <w:t xml:space="preserve">Puede solicitar los beneficios en cualquier momento durante el año escolar.  Si los ingresos de su hogar disminuyen, aumenta el número de miembros de su hogar, se queda sin empleo o recibe Basic </w:t>
      </w:r>
      <w:proofErr w:type="spellStart"/>
      <w:r w:rsidRPr="002F2AA2">
        <w:rPr>
          <w:sz w:val="17"/>
          <w:szCs w:val="17"/>
        </w:rPr>
        <w:t>Food</w:t>
      </w:r>
      <w:proofErr w:type="spellEnd"/>
      <w:r w:rsidRPr="002F2AA2">
        <w:rPr>
          <w:sz w:val="17"/>
          <w:szCs w:val="17"/>
        </w:rPr>
        <w:t xml:space="preserve"> (Alimentos básicos), TANF o FDPIR, es posible que tenga derecho a los beneficios y puede llenar una solicitud en ese momento.</w:t>
      </w:r>
    </w:p>
    <w:p w14:paraId="23ECD1FA" w14:textId="0379E613" w:rsidR="00D00AFE" w:rsidRDefault="00D5420D" w:rsidP="00D00AFE">
      <w:pPr>
        <w:pStyle w:val="Heading2"/>
        <w:spacing w:before="240"/>
      </w:pPr>
      <w:r>
        <w:lastRenderedPageBreak/>
        <w:t>Declaración de No discriminación del USDA</w:t>
      </w:r>
    </w:p>
    <w:p w14:paraId="440C069D" w14:textId="64C991D7" w:rsidR="00FB449E" w:rsidRPr="002F2AA2" w:rsidRDefault="00FB449E" w:rsidP="006B7E82">
      <w:pPr>
        <w:rPr>
          <w:sz w:val="17"/>
          <w:szCs w:val="17"/>
        </w:rPr>
      </w:pPr>
      <w:r w:rsidRPr="002F2AA2">
        <w:rPr>
          <w:sz w:val="17"/>
          <w:szCs w:val="17"/>
        </w:rPr>
        <w:t xml:space="preserve">De acuerdo con la ley federal de derechos civiles y los reglamentos y políticas de derechos civiles del U.S. </w:t>
      </w:r>
      <w:proofErr w:type="spellStart"/>
      <w:r w:rsidRPr="002F2AA2">
        <w:rPr>
          <w:sz w:val="17"/>
          <w:szCs w:val="17"/>
        </w:rPr>
        <w:t>Department</w:t>
      </w:r>
      <w:proofErr w:type="spellEnd"/>
      <w:r w:rsidRPr="002F2AA2">
        <w:rPr>
          <w:sz w:val="17"/>
          <w:szCs w:val="17"/>
        </w:rPr>
        <w:t xml:space="preserve"> </w:t>
      </w:r>
      <w:proofErr w:type="spellStart"/>
      <w:r w:rsidRPr="002F2AA2">
        <w:rPr>
          <w:sz w:val="17"/>
          <w:szCs w:val="17"/>
        </w:rPr>
        <w:t>of</w:t>
      </w:r>
      <w:proofErr w:type="spellEnd"/>
      <w:r w:rsidRPr="002F2AA2">
        <w:rPr>
          <w:sz w:val="17"/>
          <w:szCs w:val="17"/>
        </w:rPr>
        <w:t xml:space="preserve"> </w:t>
      </w:r>
      <w:proofErr w:type="spellStart"/>
      <w:r w:rsidRPr="002F2AA2">
        <w:rPr>
          <w:sz w:val="17"/>
          <w:szCs w:val="17"/>
        </w:rPr>
        <w:t>Agriculture</w:t>
      </w:r>
      <w:proofErr w:type="spellEnd"/>
      <w:r w:rsidRPr="002F2AA2">
        <w:rPr>
          <w:sz w:val="17"/>
          <w:szCs w:val="17"/>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C669DA3" w14:textId="77777777"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27BA3F92" w14:textId="1F60FECC"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 xml:space="preserve">Para presentar una queja por discriminación del programa, el Reclamante debe llenar un formulario AD-3027, </w:t>
      </w:r>
      <w:proofErr w:type="spellStart"/>
      <w:r w:rsidRPr="002F2AA2">
        <w:rPr>
          <w:rFonts w:asciiTheme="minorHAnsi" w:hAnsiTheme="minorHAnsi"/>
          <w:color w:val="1B1B1B"/>
          <w:sz w:val="17"/>
          <w:szCs w:val="17"/>
        </w:rPr>
        <w:t>Program</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Discrimination</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Complaint</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Form</w:t>
      </w:r>
      <w:proofErr w:type="spellEnd"/>
      <w:r w:rsidRPr="002F2AA2">
        <w:rPr>
          <w:rFonts w:asciiTheme="minorHAnsi" w:hAnsiTheme="minorHAnsi"/>
          <w:color w:val="1B1B1B"/>
          <w:sz w:val="17"/>
          <w:szCs w:val="17"/>
        </w:rPr>
        <w:t xml:space="preserve"> (Formulario de queja por discriminación del programa) del USDA, que se encuentra en línea en: </w:t>
      </w:r>
      <w:hyperlink r:id="rId10" w:tgtFrame="_blank" w:history="1">
        <w:r w:rsidRPr="002F2AA2">
          <w:rPr>
            <w:rStyle w:val="Hyperlink"/>
            <w:rFonts w:asciiTheme="minorHAnsi" w:hAnsiTheme="minorHAnsi"/>
            <w:sz w:val="17"/>
            <w:szCs w:val="17"/>
          </w:rPr>
          <w:t>https://www.usda.gov/sites/default/files/documents/ad-3027.pdf</w:t>
        </w:r>
      </w:hyperlink>
      <w:r w:rsidRPr="002F2AA2">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2F2AA2">
        <w:rPr>
          <w:rFonts w:asciiTheme="minorHAnsi" w:hAnsiTheme="minorHAnsi"/>
          <w:color w:val="1B1B1B"/>
          <w:sz w:val="17"/>
          <w:szCs w:val="17"/>
        </w:rPr>
        <w:t>Assistant</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Secretary</w:t>
      </w:r>
      <w:proofErr w:type="spellEnd"/>
      <w:r w:rsidRPr="002F2AA2">
        <w:rPr>
          <w:rFonts w:asciiTheme="minorHAnsi" w:hAnsiTheme="minorHAnsi"/>
          <w:color w:val="1B1B1B"/>
          <w:sz w:val="17"/>
          <w:szCs w:val="17"/>
        </w:rPr>
        <w:t xml:space="preserve"> </w:t>
      </w:r>
      <w:proofErr w:type="spellStart"/>
      <w:r w:rsidRPr="002F2AA2">
        <w:rPr>
          <w:rFonts w:asciiTheme="minorHAnsi" w:hAnsiTheme="minorHAnsi"/>
          <w:color w:val="1B1B1B"/>
          <w:sz w:val="17"/>
          <w:szCs w:val="17"/>
        </w:rPr>
        <w:t>for</w:t>
      </w:r>
      <w:proofErr w:type="spellEnd"/>
      <w:r w:rsidRPr="002F2AA2">
        <w:rPr>
          <w:rFonts w:asciiTheme="minorHAnsi" w:hAnsiTheme="minorHAnsi"/>
          <w:color w:val="1B1B1B"/>
          <w:sz w:val="17"/>
          <w:szCs w:val="17"/>
        </w:rPr>
        <w:t xml:space="preserve"> Civil </w:t>
      </w:r>
      <w:proofErr w:type="spellStart"/>
      <w:r w:rsidRPr="002F2AA2">
        <w:rPr>
          <w:rFonts w:asciiTheme="minorHAnsi" w:hAnsiTheme="minorHAnsi"/>
          <w:color w:val="1B1B1B"/>
          <w:sz w:val="17"/>
          <w:szCs w:val="17"/>
        </w:rPr>
        <w:t>Rights</w:t>
      </w:r>
      <w:proofErr w:type="spellEnd"/>
      <w:r w:rsidRPr="002F2AA2">
        <w:rPr>
          <w:rFonts w:asciiTheme="minorHAnsi" w:hAnsiTheme="minorHAnsi"/>
          <w:color w:val="1B1B1B"/>
          <w:sz w:val="17"/>
          <w:szCs w:val="17"/>
        </w:rPr>
        <w:t xml:space="preserve"> (Subsecretario de los derechos civiles, ASCR) la naturaleza y la fecha de la presunta violación de los derechos civiles. </w:t>
      </w:r>
      <w:r w:rsidR="00A95B1C" w:rsidRPr="00A95B1C">
        <w:rPr>
          <w:rFonts w:asciiTheme="minorHAnsi" w:hAnsiTheme="minorHAnsi"/>
          <w:color w:val="1B1B1B"/>
          <w:sz w:val="17"/>
          <w:szCs w:val="17"/>
        </w:rPr>
        <w:t>Debe enviar el formulario AD-3027 completo o la carta al USDA por cualquiera de los siguientes medios:</w:t>
      </w:r>
    </w:p>
    <w:p w14:paraId="184D213E"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correo:</w:t>
      </w:r>
    </w:p>
    <w:p w14:paraId="743B97BB"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 xml:space="preserve">U.S. </w:t>
      </w:r>
      <w:proofErr w:type="spellStart"/>
      <w:r w:rsidRPr="002F2AA2">
        <w:rPr>
          <w:color w:val="1B1B1B"/>
          <w:sz w:val="17"/>
          <w:szCs w:val="17"/>
        </w:rPr>
        <w:t>Department</w:t>
      </w:r>
      <w:proofErr w:type="spellEnd"/>
      <w:r w:rsidRPr="002F2AA2">
        <w:rPr>
          <w:color w:val="1B1B1B"/>
          <w:sz w:val="17"/>
          <w:szCs w:val="17"/>
        </w:rPr>
        <w:t xml:space="preserve"> </w:t>
      </w:r>
      <w:proofErr w:type="spellStart"/>
      <w:r w:rsidRPr="002F2AA2">
        <w:rPr>
          <w:color w:val="1B1B1B"/>
          <w:sz w:val="17"/>
          <w:szCs w:val="17"/>
        </w:rPr>
        <w:t>of</w:t>
      </w:r>
      <w:proofErr w:type="spellEnd"/>
      <w:r w:rsidRPr="002F2AA2">
        <w:rPr>
          <w:color w:val="1B1B1B"/>
          <w:sz w:val="17"/>
          <w:szCs w:val="17"/>
        </w:rPr>
        <w:t xml:space="preserve"> </w:t>
      </w:r>
      <w:proofErr w:type="spellStart"/>
      <w:r w:rsidRPr="002F2AA2">
        <w:rPr>
          <w:color w:val="1B1B1B"/>
          <w:sz w:val="17"/>
          <w:szCs w:val="17"/>
        </w:rPr>
        <w:t>Agriculture</w:t>
      </w:r>
      <w:proofErr w:type="spellEnd"/>
    </w:p>
    <w:p w14:paraId="1BD0C278"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 xml:space="preserve">Office </w:t>
      </w:r>
      <w:proofErr w:type="spellStart"/>
      <w:r w:rsidRPr="002F2AA2">
        <w:rPr>
          <w:color w:val="1B1B1B"/>
          <w:sz w:val="17"/>
          <w:szCs w:val="17"/>
        </w:rPr>
        <w:t>of</w:t>
      </w:r>
      <w:proofErr w:type="spellEnd"/>
      <w:r w:rsidRPr="002F2AA2">
        <w:rPr>
          <w:color w:val="1B1B1B"/>
          <w:sz w:val="17"/>
          <w:szCs w:val="17"/>
        </w:rPr>
        <w:t xml:space="preserve"> </w:t>
      </w:r>
      <w:proofErr w:type="spellStart"/>
      <w:r w:rsidRPr="002F2AA2">
        <w:rPr>
          <w:color w:val="1B1B1B"/>
          <w:sz w:val="17"/>
          <w:szCs w:val="17"/>
        </w:rPr>
        <w:t>the</w:t>
      </w:r>
      <w:proofErr w:type="spellEnd"/>
      <w:r w:rsidRPr="002F2AA2">
        <w:rPr>
          <w:color w:val="1B1B1B"/>
          <w:sz w:val="17"/>
          <w:szCs w:val="17"/>
        </w:rPr>
        <w:t xml:space="preserve"> </w:t>
      </w:r>
      <w:proofErr w:type="spellStart"/>
      <w:r w:rsidRPr="002F2AA2">
        <w:rPr>
          <w:color w:val="1B1B1B"/>
          <w:sz w:val="17"/>
          <w:szCs w:val="17"/>
        </w:rPr>
        <w:t>Assistant</w:t>
      </w:r>
      <w:proofErr w:type="spellEnd"/>
      <w:r w:rsidRPr="002F2AA2">
        <w:rPr>
          <w:color w:val="1B1B1B"/>
          <w:sz w:val="17"/>
          <w:szCs w:val="17"/>
        </w:rPr>
        <w:t xml:space="preserve"> </w:t>
      </w:r>
      <w:proofErr w:type="spellStart"/>
      <w:r w:rsidRPr="002F2AA2">
        <w:rPr>
          <w:color w:val="1B1B1B"/>
          <w:sz w:val="17"/>
          <w:szCs w:val="17"/>
        </w:rPr>
        <w:t>Secretary</w:t>
      </w:r>
      <w:proofErr w:type="spellEnd"/>
      <w:r w:rsidRPr="002F2AA2">
        <w:rPr>
          <w:color w:val="1B1B1B"/>
          <w:sz w:val="17"/>
          <w:szCs w:val="17"/>
        </w:rPr>
        <w:t xml:space="preserve"> </w:t>
      </w:r>
      <w:proofErr w:type="spellStart"/>
      <w:r w:rsidRPr="002F2AA2">
        <w:rPr>
          <w:color w:val="1B1B1B"/>
          <w:sz w:val="17"/>
          <w:szCs w:val="17"/>
        </w:rPr>
        <w:t>for</w:t>
      </w:r>
      <w:proofErr w:type="spellEnd"/>
      <w:r w:rsidRPr="002F2AA2">
        <w:rPr>
          <w:color w:val="1B1B1B"/>
          <w:sz w:val="17"/>
          <w:szCs w:val="17"/>
        </w:rPr>
        <w:t xml:space="preserve"> Civil </w:t>
      </w:r>
      <w:proofErr w:type="spellStart"/>
      <w:r w:rsidRPr="002F2AA2">
        <w:rPr>
          <w:color w:val="1B1B1B"/>
          <w:sz w:val="17"/>
          <w:szCs w:val="17"/>
        </w:rPr>
        <w:t>Rights</w:t>
      </w:r>
      <w:proofErr w:type="spellEnd"/>
    </w:p>
    <w:p w14:paraId="6C730802"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1400 Independence Avenue, SW</w:t>
      </w:r>
    </w:p>
    <w:p w14:paraId="2F259736" w14:textId="38C158A8"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Washington, D.C. 20250-9410; o</w:t>
      </w:r>
    </w:p>
    <w:p w14:paraId="63B5A6B1"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fax:</w:t>
      </w:r>
    </w:p>
    <w:p w14:paraId="5026BDEB" w14:textId="6F7768BE"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(833) 256-1665 o (202) 690-7442; o</w:t>
      </w:r>
    </w:p>
    <w:p w14:paraId="4EAC7C0C" w14:textId="77777777" w:rsidR="003836AF" w:rsidRPr="002F2AA2" w:rsidRDefault="00FB449E" w:rsidP="003836AF">
      <w:pPr>
        <w:numPr>
          <w:ilvl w:val="0"/>
          <w:numId w:val="14"/>
        </w:numPr>
        <w:shd w:val="clear" w:color="auto" w:fill="FFFFFF"/>
        <w:rPr>
          <w:rStyle w:val="Strong"/>
          <w:color w:val="1B1B1B"/>
          <w:sz w:val="17"/>
          <w:szCs w:val="17"/>
        </w:rPr>
      </w:pPr>
      <w:r w:rsidRPr="002F2AA2">
        <w:rPr>
          <w:rStyle w:val="Strong"/>
          <w:color w:val="1B1B1B"/>
          <w:sz w:val="17"/>
          <w:szCs w:val="17"/>
        </w:rPr>
        <w:t>correo electrónico:</w:t>
      </w:r>
    </w:p>
    <w:p w14:paraId="7950CF43" w14:textId="156494C8" w:rsidR="00FB449E" w:rsidRPr="002F2AA2" w:rsidRDefault="004E52E8" w:rsidP="003836AF">
      <w:pPr>
        <w:shd w:val="clear" w:color="auto" w:fill="FFFFFF"/>
        <w:spacing w:after="100" w:afterAutospacing="1"/>
        <w:ind w:left="720"/>
        <w:rPr>
          <w:rFonts w:cstheme="minorHAnsi"/>
          <w:color w:val="0000FF"/>
          <w:sz w:val="17"/>
          <w:szCs w:val="17"/>
        </w:rPr>
      </w:pPr>
      <w:hyperlink r:id="rId11" w:history="1">
        <w:r w:rsidR="00615780" w:rsidRPr="002F2AA2">
          <w:rPr>
            <w:rStyle w:val="Hyperlink"/>
            <w:sz w:val="17"/>
            <w:szCs w:val="17"/>
          </w:rPr>
          <w:t>Program.Intake@usda.gov</w:t>
        </w:r>
      </w:hyperlink>
    </w:p>
    <w:p w14:paraId="2C2C36F3" w14:textId="4A1FA576" w:rsidR="00FB449E" w:rsidRPr="002F2AA2"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2F2AA2" w:rsidRDefault="00FB449E" w:rsidP="00FB449E">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Esta institución es un proveedor que ofrece igualdad de oportunidades.</w:t>
      </w:r>
    </w:p>
    <w:p w14:paraId="73E9B9C8" w14:textId="77777777" w:rsidR="00414055" w:rsidRPr="002F2AA2" w:rsidRDefault="00414055" w:rsidP="00F66FF0">
      <w:pPr>
        <w:rPr>
          <w:sz w:val="17"/>
          <w:szCs w:val="17"/>
        </w:rPr>
      </w:pPr>
    </w:p>
    <w:sectPr w:rsidR="00414055" w:rsidRPr="002F2AA2"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E1F8" w14:textId="77777777" w:rsidR="004E52E8" w:rsidRDefault="004E52E8">
      <w:r>
        <w:separator/>
      </w:r>
    </w:p>
  </w:endnote>
  <w:endnote w:type="continuationSeparator" w:id="0">
    <w:p w14:paraId="1C65EA51" w14:textId="77777777" w:rsidR="004E52E8" w:rsidRDefault="004E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44C414BC" w:rsidR="004871BD" w:rsidRPr="00147283" w:rsidRDefault="00C9739F" w:rsidP="00A15539">
    <w:pPr>
      <w:tabs>
        <w:tab w:val="right" w:pos="11610"/>
      </w:tabs>
      <w:ind w:left="5040" w:right="18"/>
      <w:rPr>
        <w:rFonts w:cs="Helvetica"/>
      </w:rPr>
    </w:pPr>
    <w:r>
      <w:rPr>
        <w:color w:val="000000"/>
      </w:rPr>
      <w:t xml:space="preserve">Página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de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 xml:space="preserve">OSPI </w:t>
    </w:r>
    <w:proofErr w:type="gramStart"/>
    <w:r>
      <w:rPr>
        <w:color w:val="000000"/>
      </w:rPr>
      <w:t>Abril</w:t>
    </w:r>
    <w:proofErr w:type="gramEnd"/>
    <w:r>
      <w:rPr>
        <w:color w:val="000000"/>
      </w:rPr>
      <w:t xml:space="preserve"> de 202</w:t>
    </w:r>
    <w:r w:rsidR="00B45C27">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6E32" w14:textId="77777777" w:rsidR="004E52E8" w:rsidRDefault="004E52E8">
      <w:r>
        <w:separator/>
      </w:r>
    </w:p>
  </w:footnote>
  <w:footnote w:type="continuationSeparator" w:id="0">
    <w:p w14:paraId="0CB6544D" w14:textId="77777777" w:rsidR="004E52E8" w:rsidRDefault="004E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77777777" w:rsidR="00F40F03" w:rsidRDefault="00ED189E" w:rsidP="00A15539">
    <w:pPr>
      <w:tabs>
        <w:tab w:val="left" w:pos="5040"/>
        <w:tab w:val="left" w:pos="8700"/>
        <w:tab w:val="left" w:pos="9450"/>
      </w:tabs>
      <w:ind w:left="81" w:right="99"/>
      <w:jc w:val="center"/>
      <w:rPr>
        <w:b/>
        <w:sz w:val="22"/>
        <w:szCs w:val="22"/>
      </w:rPr>
    </w:pPr>
    <w:proofErr w:type="spellStart"/>
    <w:r>
      <w:rPr>
        <w:b/>
        <w:sz w:val="22"/>
      </w:rPr>
      <w:t>National</w:t>
    </w:r>
    <w:proofErr w:type="spellEnd"/>
    <w:r>
      <w:rPr>
        <w:b/>
        <w:sz w:val="22"/>
      </w:rPr>
      <w:t xml:space="preserve"> </w:t>
    </w:r>
    <w:proofErr w:type="spellStart"/>
    <w:r>
      <w:rPr>
        <w:b/>
        <w:sz w:val="22"/>
      </w:rPr>
      <w:t>School</w:t>
    </w:r>
    <w:proofErr w:type="spellEnd"/>
    <w:r>
      <w:rPr>
        <w:b/>
        <w:sz w:val="22"/>
      </w:rPr>
      <w:t xml:space="preserve"> Lunch </w:t>
    </w:r>
    <w:proofErr w:type="spellStart"/>
    <w:r>
      <w:rPr>
        <w:b/>
        <w:sz w:val="22"/>
      </w:rPr>
      <w:t>Program</w:t>
    </w:r>
    <w:proofErr w:type="spellEnd"/>
    <w:r>
      <w:rPr>
        <w:b/>
        <w:sz w:val="22"/>
      </w:rPr>
      <w:t>/</w:t>
    </w:r>
    <w:proofErr w:type="spellStart"/>
    <w:r>
      <w:rPr>
        <w:b/>
        <w:sz w:val="22"/>
      </w:rPr>
      <w:t>School</w:t>
    </w:r>
    <w:proofErr w:type="spellEnd"/>
    <w:r>
      <w:rPr>
        <w:b/>
        <w:sz w:val="22"/>
      </w:rPr>
      <w:t xml:space="preserve"> </w:t>
    </w:r>
    <w:proofErr w:type="spellStart"/>
    <w:r>
      <w:rPr>
        <w:b/>
        <w:sz w:val="22"/>
      </w:rPr>
      <w:t>Breakfast</w:t>
    </w:r>
    <w:proofErr w:type="spellEnd"/>
    <w:r>
      <w:rPr>
        <w:b/>
        <w:sz w:val="22"/>
      </w:rPr>
      <w:t xml:space="preserve"> </w:t>
    </w:r>
    <w:proofErr w:type="spellStart"/>
    <w:r>
      <w:rPr>
        <w:b/>
        <w:sz w:val="22"/>
      </w:rPr>
      <w:t>Program</w:t>
    </w:r>
    <w:proofErr w:type="spellEnd"/>
    <w:r>
      <w:rPr>
        <w:b/>
        <w:sz w:val="22"/>
      </w:rPr>
      <w:t xml:space="preserve"> (Programa Nacional de Almuerzos Escolares/Programa de Desayunos Escolares)</w:t>
    </w:r>
  </w:p>
  <w:p w14:paraId="584E798E" w14:textId="4E86A0C9"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Carta a los hogares 202</w:t>
    </w:r>
    <w:r w:rsidR="00B45C27">
      <w:rPr>
        <w:b/>
        <w:sz w:val="20"/>
      </w:rPr>
      <w:t>5</w:t>
    </w:r>
    <w:r>
      <w:rPr>
        <w:b/>
        <w:sz w:val="20"/>
      </w:rPr>
      <w:t>-2</w:t>
    </w:r>
    <w:r w:rsidR="00B45C27">
      <w:rPr>
        <w:b/>
        <w:sz w:val="20"/>
      </w:rPr>
      <w:t>6</w:t>
    </w:r>
    <w:r>
      <w:rPr>
        <w:b/>
        <w:sz w:val="20"/>
      </w:rPr>
      <w:t xml:space="preserve"> (Escuelas con servicios de comidas gratuitas)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17D6D2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34971"/>
    <w:rsid w:val="0005622D"/>
    <w:rsid w:val="00056F2F"/>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04D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1A0A"/>
    <w:rsid w:val="002F2AA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E52E8"/>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77B15"/>
    <w:rsid w:val="006849AF"/>
    <w:rsid w:val="00687842"/>
    <w:rsid w:val="00690343"/>
    <w:rsid w:val="00690713"/>
    <w:rsid w:val="00690C9B"/>
    <w:rsid w:val="00691FA6"/>
    <w:rsid w:val="006A1619"/>
    <w:rsid w:val="006A420D"/>
    <w:rsid w:val="006B0943"/>
    <w:rsid w:val="006B396A"/>
    <w:rsid w:val="006B53AB"/>
    <w:rsid w:val="006B7E82"/>
    <w:rsid w:val="006C694C"/>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374"/>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105B"/>
    <w:rsid w:val="0082279B"/>
    <w:rsid w:val="00824A1E"/>
    <w:rsid w:val="00833A23"/>
    <w:rsid w:val="00835A70"/>
    <w:rsid w:val="00837F2B"/>
    <w:rsid w:val="00842840"/>
    <w:rsid w:val="0085412C"/>
    <w:rsid w:val="00855E73"/>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74B95"/>
    <w:rsid w:val="00980524"/>
    <w:rsid w:val="009858AF"/>
    <w:rsid w:val="0098598E"/>
    <w:rsid w:val="00990249"/>
    <w:rsid w:val="00991F03"/>
    <w:rsid w:val="00995FA8"/>
    <w:rsid w:val="00997C95"/>
    <w:rsid w:val="009A2E1C"/>
    <w:rsid w:val="009B084E"/>
    <w:rsid w:val="009B5600"/>
    <w:rsid w:val="009B73A3"/>
    <w:rsid w:val="009D0D6E"/>
    <w:rsid w:val="009D2D53"/>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54F86"/>
    <w:rsid w:val="00A648FD"/>
    <w:rsid w:val="00A86893"/>
    <w:rsid w:val="00A87A80"/>
    <w:rsid w:val="00A95B1C"/>
    <w:rsid w:val="00AA2C60"/>
    <w:rsid w:val="00AA7461"/>
    <w:rsid w:val="00AB0B7D"/>
    <w:rsid w:val="00AB7675"/>
    <w:rsid w:val="00AC3441"/>
    <w:rsid w:val="00AF6186"/>
    <w:rsid w:val="00B02769"/>
    <w:rsid w:val="00B2078B"/>
    <w:rsid w:val="00B21938"/>
    <w:rsid w:val="00B3565F"/>
    <w:rsid w:val="00B3663C"/>
    <w:rsid w:val="00B45C27"/>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239DE"/>
    <w:rsid w:val="00C30E04"/>
    <w:rsid w:val="00C324DF"/>
    <w:rsid w:val="00C326C1"/>
    <w:rsid w:val="00C36F67"/>
    <w:rsid w:val="00C51D12"/>
    <w:rsid w:val="00C66EC0"/>
    <w:rsid w:val="00C710E7"/>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0A90"/>
    <w:rsid w:val="00CC11D4"/>
    <w:rsid w:val="00CC1A52"/>
    <w:rsid w:val="00CC260D"/>
    <w:rsid w:val="00CC62EA"/>
    <w:rsid w:val="00CD07D7"/>
    <w:rsid w:val="00CD3C08"/>
    <w:rsid w:val="00CE0099"/>
    <w:rsid w:val="00CE1CCB"/>
    <w:rsid w:val="00CF01EC"/>
    <w:rsid w:val="00D00709"/>
    <w:rsid w:val="00D00AFE"/>
    <w:rsid w:val="00D1297C"/>
    <w:rsid w:val="00D141C9"/>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E1850"/>
    <w:rsid w:val="00EF234E"/>
    <w:rsid w:val="00EF2738"/>
    <w:rsid w:val="00EF7AC7"/>
    <w:rsid w:val="00F00A77"/>
    <w:rsid w:val="00F012E8"/>
    <w:rsid w:val="00F06CE4"/>
    <w:rsid w:val="00F11E97"/>
    <w:rsid w:val="00F22162"/>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12517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 Escuelas con servicio de comidas gratuitas</dc:title>
  <dc:subject>Carta a los hogares - Escuelas con servicio de comidas gratuitas</dc:subject>
  <dc:creator>Anand</dc:creator>
  <cp:keywords>Letter to Households; Non-Pricing; Provision Schools;</cp:keywords>
  <cp:lastModifiedBy>Kara Carlson</cp:lastModifiedBy>
  <cp:revision>2</cp:revision>
  <cp:lastPrinted>2024-08-02T16:02:00Z</cp:lastPrinted>
  <dcterms:created xsi:type="dcterms:W3CDTF">2025-09-05T13:38:00Z</dcterms:created>
  <dcterms:modified xsi:type="dcterms:W3CDTF">2025-09-05T13:38:00Z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2025-06-17T13:18:22Z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d58ded4a-d689-48ae-9bd6-8ef780424424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